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11C43" w14:textId="6FD97766" w:rsidR="00A52541" w:rsidRPr="00320E42" w:rsidRDefault="001F450A">
      <w:pPr>
        <w:rPr>
          <w:b/>
          <w:bCs/>
        </w:rPr>
      </w:pPr>
      <w:bookmarkStart w:id="0" w:name="_GoBack"/>
      <w:bookmarkEnd w:id="0"/>
      <w:r>
        <w:rPr>
          <w:b/>
          <w:bCs/>
        </w:rPr>
        <w:t>ინოვაციური სწავლება</w:t>
      </w:r>
    </w:p>
    <w:p w14:paraId="41E26682" w14:textId="6BE69C88" w:rsidR="009B0FB6" w:rsidRDefault="009B0FB6">
      <w:r>
        <w:t>2017</w:t>
      </w:r>
    </w:p>
    <w:p w14:paraId="62551A3B" w14:textId="7318B1EC" w:rsidR="00320E42" w:rsidRDefault="00320E42">
      <w:r w:rsidRPr="00320E42">
        <w:t xml:space="preserve">სწავლების, სწავლისა და შეფასების ახალი ფორმების შესწავლა, </w:t>
      </w:r>
      <w:r>
        <w:t xml:space="preserve">ხელმძღვანელობისა და სამოქმედო წესების შემქმნელებისთვის.  </w:t>
      </w:r>
    </w:p>
    <w:p w14:paraId="156EA83E" w14:textId="5C664B5A" w:rsidR="0010091A" w:rsidRDefault="0010091A">
      <w:r>
        <w:t>რებეკა ფერგუსონი, სარიტ ბარზილაი, დენი ბენ-ზვი, კლარკ ა. ჩინი, კრისტოთეა ჰეროდოტუ, იოთამ ჰოდი, იეილ კალი, აგნეს კუკულსკა-ჰალმე, ჰაგგაი კუპერმინცი, პატრიკ მაკენდრიუ, ბარტ რაინტაისი, ორნიტ საგი, ელიმ სკანლონი, მაიკ შარფლსი, მარტინ უელერი, დენის ვაითლოკი</w:t>
      </w:r>
    </w:p>
    <w:p w14:paraId="5B421042" w14:textId="54472333" w:rsidR="009B0FB6" w:rsidRDefault="00081B12" w:rsidP="0010091A">
      <w:r>
        <w:t>ღია უნივერსიტეტი</w:t>
      </w:r>
    </w:p>
    <w:p w14:paraId="481E36DD" w14:textId="02A30E80" w:rsidR="00081B12" w:rsidRDefault="001F450A" w:rsidP="0010091A">
      <w:r>
        <w:t xml:space="preserve">ინოვაციური </w:t>
      </w:r>
      <w:r w:rsidR="00081B12">
        <w:t>ანგარიში 6</w:t>
      </w:r>
    </w:p>
    <w:p w14:paraId="0FE94562" w14:textId="03178790" w:rsidR="00086D2D" w:rsidRDefault="00086D2D" w:rsidP="0010091A"/>
    <w:p w14:paraId="38B85350" w14:textId="576E9ECE" w:rsidR="00086D2D" w:rsidRDefault="00CF1DF1" w:rsidP="00CF1DF1">
      <w:pPr>
        <w:jc w:val="both"/>
      </w:pPr>
      <w:r>
        <w:t xml:space="preserve">ლიცენზია </w:t>
      </w:r>
      <w:r w:rsidR="00086D2D">
        <w:t xml:space="preserve">ავტორის მითითების თანახმად, </w:t>
      </w:r>
      <w:r>
        <w:t xml:space="preserve">წინამდებარე ანგარიშისთვის ასლის გადაღების, მისი გავრცელების, გადაკეთების, გარდაქმნისა და მასზე დაყრდნობის ნებართვა გაცემულია იმ პირობით, რომ ავტორები მითითებული იქნება ქვემოთ მოცემულ ციტატაში წარმოდგენილი წესის მიხედვით. შეგიძლიათ მასში შეიტანოთ ცვლილებები ნებისმიერი გონივრული გზით, იმ პირობით რომ მიუთითებთ, თქვენ კი არ შექმენით, არამედ ლიცენზიის გამცემი თქვენ მიერ მის გამოყენებას. </w:t>
      </w:r>
    </w:p>
    <w:p w14:paraId="16765581" w14:textId="30F719A7" w:rsidR="00CF1DF1" w:rsidRDefault="00CF1DF1" w:rsidP="00CF1DF1">
      <w:r>
        <w:t xml:space="preserve">ლიცრნზიის ასლის სანახავად, ეწვიეთ ვებ-გვერდს </w:t>
      </w:r>
      <w:r w:rsidRPr="00086D2D">
        <w:rPr>
          <w:lang w:val="en-US"/>
        </w:rPr>
        <w:t xml:space="preserve">creativecommons.org/licenses/by/3.0 </w:t>
      </w:r>
      <w:r>
        <w:t xml:space="preserve"> </w:t>
      </w:r>
    </w:p>
    <w:p w14:paraId="12081914" w14:textId="2D176B32" w:rsidR="00086D2D" w:rsidRDefault="00CF1DF1" w:rsidP="00086D2D">
      <w:r>
        <w:t xml:space="preserve">ანგარიშის სრული ტექსტის </w:t>
      </w:r>
      <w:r w:rsidRPr="00CF1DF1">
        <w:t xml:space="preserve">PDF </w:t>
      </w:r>
      <w:r>
        <w:t xml:space="preserve">ვერსია ხელმისაწვდომია ჩამოსატვირთად </w:t>
      </w:r>
      <w:hyperlink r:id="rId5" w:history="1">
        <w:r w:rsidR="00B22DE4" w:rsidRPr="00310F93">
          <w:rPr>
            <w:rStyle w:val="Hyperlink"/>
          </w:rPr>
          <w:t>www.open.ac.uk/innovating</w:t>
        </w:r>
      </w:hyperlink>
    </w:p>
    <w:p w14:paraId="60A259BC" w14:textId="088331B5" w:rsidR="00B22DE4" w:rsidRDefault="00B22DE4" w:rsidP="00086D2D"/>
    <w:p w14:paraId="2C1699DD" w14:textId="6A1121C0" w:rsidR="00B22DE4" w:rsidRDefault="00B22DE4" w:rsidP="00086D2D">
      <w:r>
        <w:t>ილუსტრაციები:</w:t>
      </w:r>
    </w:p>
    <w:p w14:paraId="5E6E73F6" w14:textId="6A039EBE" w:rsidR="00B22DE4" w:rsidRDefault="00B22DE4" w:rsidP="00B22DE4">
      <w:r>
        <w:t>წინა და უკანა ყდა. სურათის ავტორი: კრის ვალენტინი.</w:t>
      </w:r>
    </w:p>
    <w:p w14:paraId="5CD047B0" w14:textId="0D8B5D2A" w:rsidR="00B22DE4" w:rsidRDefault="00B22DE4" w:rsidP="00B22DE4">
      <w:r>
        <w:t>გვერდი 9. ტიპური მიელინიანი ხერხემლიანის მოტორული ნეირონის დიაგრამა. ნამუშევარი საჯაროდ დომენში გამოქვეყნდა მისი ავტორის, LadyofHats-ის მიერ.</w:t>
      </w:r>
    </w:p>
    <w:p w14:paraId="2E48AFC6" w14:textId="6CECDC6C" w:rsidR="00B22DE4" w:rsidRDefault="00B22DE4" w:rsidP="00B22DE4">
      <w:r>
        <w:t xml:space="preserve">გვერდი 14. Sense-it აპლიკაცია (ხელმისაწვდომია Google Play-ზე) კითხულობს ტელეფონის სენსორებს და უკავშირდება nQuire-it პლატფორმას </w:t>
      </w:r>
      <w:hyperlink r:id="rId6" w:history="1">
        <w:r w:rsidRPr="00310F93">
          <w:rPr>
            <w:rStyle w:val="Hyperlink"/>
          </w:rPr>
          <w:t>www.nquire-it.org</w:t>
        </w:r>
      </w:hyperlink>
      <w:r>
        <w:t xml:space="preserve"> -ზე.</w:t>
      </w:r>
    </w:p>
    <w:p w14:paraId="7AD31B86" w14:textId="77777777" w:rsidR="00CF1616" w:rsidRDefault="00CF1616" w:rsidP="00B22DE4">
      <w:r w:rsidRPr="00CF1616">
        <w:t xml:space="preserve">გვერდი 16. GW ღია სახელმძღვანელოები. სურათის ავტორი: GW Libraries, CC-BY 2.0. </w:t>
      </w:r>
    </w:p>
    <w:p w14:paraId="55D10B53" w14:textId="27692B45" w:rsidR="00CF1616" w:rsidRDefault="00CF1616" w:rsidP="00B22DE4">
      <w:r w:rsidRPr="00CF1616">
        <w:t>გვერდი 20. PRACCIS პროექტიდან სამეცნიერო მოდელების შეფასების ეპისტემოლოგიური კრიტერიუმების სია. სურათის ავტორი: სარიტ ბარზილაი. რეპროდუცირებულია ნებართვით.</w:t>
      </w:r>
    </w:p>
    <w:p w14:paraId="28A52C31" w14:textId="149D799D" w:rsidR="00300792" w:rsidRDefault="00300792" w:rsidP="00B22DE4">
      <w:r w:rsidRPr="00300792">
        <w:t xml:space="preserve">გვერდი 24. საგანმანათლებლო პროგრამების FEEL პროფილები. სურათი შექმნილია </w:t>
      </w:r>
      <w:r w:rsidR="001F450A">
        <w:t xml:space="preserve">ინოვაციური </w:t>
      </w:r>
      <w:r w:rsidR="00CA2409">
        <w:t>პედაგოგიკისთვის</w:t>
      </w:r>
      <w:r w:rsidRPr="00300792">
        <w:t xml:space="preserve"> 2017</w:t>
      </w:r>
    </w:p>
    <w:p w14:paraId="08ADAF9D" w14:textId="2F625647" w:rsidR="00300792" w:rsidRDefault="00300792" w:rsidP="00B22DE4">
      <w:r w:rsidRPr="00300792">
        <w:t>გვერდი 25. To Be Education: პლატფორმა როლური თამაშების შესაქმნელად და სათამაშოდ. რეპროდუცირებულია ნებართვით.</w:t>
      </w:r>
    </w:p>
    <w:p w14:paraId="69CA91DD" w14:textId="77777777" w:rsidR="00053810" w:rsidRDefault="00053810" w:rsidP="00B22DE4">
      <w:r w:rsidRPr="00053810">
        <w:lastRenderedPageBreak/>
        <w:t xml:space="preserve">გვერდი 27. ვირტუალური რეალობა, რომელსაც გეოლოგიის სტუდენტები იყენებენ ექსკურსიებზე, რათა ნახონ, როგორ გამოიყურებოდა ლანდშაფტი ბოლო გამყინვარების პერიოდში. სურათის ავტორი: გარი პრისტნალი. რეპროდუცირებულია ნებართვით. </w:t>
      </w:r>
    </w:p>
    <w:p w14:paraId="1E486A07" w14:textId="77777777" w:rsidR="003D6C53" w:rsidRDefault="00053810" w:rsidP="00B22DE4">
      <w:r w:rsidRPr="00053810">
        <w:t xml:space="preserve">გვერდი 30. სასწავლო ანალიტიკის ანგარიშის ბარათის (LARC) ინტერფეისი. რეპროდუცირებულია ნებართვით. </w:t>
      </w:r>
    </w:p>
    <w:p w14:paraId="42F2B13A" w14:textId="1BF8CCB7" w:rsidR="0004311D" w:rsidRPr="00B22DE4" w:rsidRDefault="00053810" w:rsidP="00B22DE4">
      <w:r w:rsidRPr="00053810">
        <w:t xml:space="preserve">გვერდი 34. </w:t>
      </w:r>
      <w:r w:rsidR="00A55AFF">
        <w:t>ამ</w:t>
      </w:r>
      <w:r w:rsidRPr="00053810">
        <w:t xml:space="preserve"> დომენის </w:t>
      </w:r>
      <w:r w:rsidR="00A55AFF">
        <w:t xml:space="preserve">თავდაპირველი მონაცემები აღებულია </w:t>
      </w:r>
      <w:r w:rsidR="00A55AFF" w:rsidRPr="00A55AFF">
        <w:t xml:space="preserve">National Hurricane Center </w:t>
      </w:r>
      <w:r w:rsidR="00A55AFF">
        <w:t xml:space="preserve">-დან </w:t>
      </w:r>
      <w:hyperlink r:id="rId7" w:history="1">
        <w:r w:rsidR="00A55AFF" w:rsidRPr="00310F93">
          <w:rPr>
            <w:rStyle w:val="Hyperlink"/>
          </w:rPr>
          <w:t>http://www.nhc.noaa.gov</w:t>
        </w:r>
      </w:hyperlink>
      <w:r w:rsidR="00A55AFF">
        <w:t xml:space="preserve"> </w:t>
      </w:r>
      <w:r w:rsidRPr="00053810">
        <w:t>, რომელიც შედგენილია Kaggle-ის მიერ</w:t>
      </w:r>
      <w:r w:rsidR="00A55AFF">
        <w:t xml:space="preserve"> </w:t>
      </w:r>
      <w:r w:rsidRPr="00053810">
        <w:t xml:space="preserve">https://www.kaggle.com/noaa/hurricane-database </w:t>
      </w:r>
      <w:r w:rsidR="00A55AFF">
        <w:t xml:space="preserve"> </w:t>
      </w:r>
      <w:r w:rsidRPr="00053810">
        <w:t xml:space="preserve">და მოდიფიცირებულია CODAP პროექტის მიერ </w:t>
      </w:r>
      <w:hyperlink r:id="rId8" w:history="1">
        <w:r w:rsidR="0004311D" w:rsidRPr="00310F93">
          <w:rPr>
            <w:rStyle w:val="Hyperlink"/>
          </w:rPr>
          <w:t>http://codap.concord.org/</w:t>
        </w:r>
      </w:hyperlink>
    </w:p>
    <w:p w14:paraId="315F249C" w14:textId="5AB8CB2C" w:rsidR="0004311D" w:rsidRDefault="0004311D" w:rsidP="0004311D">
      <w:r>
        <w:t xml:space="preserve">გვერდი 39. EvoRoom-ის კოლექტიური </w:t>
      </w:r>
      <w:r w:rsidR="005706DE">
        <w:t>იმერსიული</w:t>
      </w:r>
      <w:r>
        <w:t xml:space="preserve"> სიმულაცია, ევოლუციური აქტივობა, 2014. სურათი © Encore Lab, ტორონტოს უნივერსიტეტი. რეპროდუცირებულია ნებართვით.</w:t>
      </w:r>
    </w:p>
    <w:p w14:paraId="3E222B06" w14:textId="2186E080" w:rsidR="00081B12" w:rsidRDefault="0004311D" w:rsidP="0004311D">
      <w:r>
        <w:t>გვერდი 42. კურსდამთავრებულები</w:t>
      </w:r>
      <w:r w:rsidR="009B2555">
        <w:t xml:space="preserve">ს საკუთარ სწავლაზე დაკვირვება. </w:t>
      </w:r>
      <w:r>
        <w:t>სურათის ავტორი: იოტამ ჰოდი.</w:t>
      </w:r>
    </w:p>
    <w:p w14:paraId="6D78A178" w14:textId="77777777" w:rsidR="0094456C" w:rsidRDefault="0094456C" w:rsidP="0094456C">
      <w:r>
        <w:t>შემოთავაზებული ციტირება:</w:t>
      </w:r>
    </w:p>
    <w:p w14:paraId="47D76936" w14:textId="77777777" w:rsidR="0094456C" w:rsidRDefault="0094456C" w:rsidP="0094456C">
      <w:r>
        <w:t>ფერგიუსონი, რ., ბარზილაი, ს., ბენ-ზვი, დ., ჩინი, ს.ა., ჰეროდოტუ, ს., ჰოდი, ი., კალი, ი., კუკულსკა-ჰულმე, ა.,</w:t>
      </w:r>
    </w:p>
    <w:p w14:paraId="5C863372" w14:textId="109F491C" w:rsidR="00AA6E5B" w:rsidRDefault="0094456C" w:rsidP="0094456C">
      <w:r>
        <w:t xml:space="preserve">კუპერმინცი, ჰ., მაკენდრიუ, პ., რიენტისი, ბ., საგი, ო., სკანლონი, ე., შარპლსი, მ., უელერი, მ., და უაითლოკი, დ. (2017). </w:t>
      </w:r>
      <w:r w:rsidR="001F450A">
        <w:t>ინოვაციური სწავლება</w:t>
      </w:r>
      <w:r>
        <w:t xml:space="preserve"> 2017: ღია უნივერსიტეტის </w:t>
      </w:r>
      <w:r w:rsidR="001F450A">
        <w:t xml:space="preserve">ინოვაციური </w:t>
      </w:r>
      <w:r>
        <w:t>ანგარიში 6. მილტონ კინსი: ღია უნივერსიტეტი, დიდი ბრიტანეთი.</w:t>
      </w:r>
    </w:p>
    <w:p w14:paraId="0429C5E1" w14:textId="0CA5DB89" w:rsidR="00440DA5" w:rsidRDefault="00440DA5" w:rsidP="00440DA5">
      <w:r>
        <w:t xml:space="preserve">საგანმანათლებლო ტექნოლოგიების ინსტიტუტი, ღია უნივერსიტეტი, უოლტონ ჰოლი, მილტონ კინსი, MK7 6AA, გაერთიანებული სამეფო. </w:t>
      </w:r>
    </w:p>
    <w:p w14:paraId="55E1F16B" w14:textId="77777777" w:rsidR="00440DA5" w:rsidRDefault="00440DA5" w:rsidP="00440DA5">
      <w:r>
        <w:t>სწავლა ქსელურ საზოგადოებაში (LINKS) ისრაელის მაღალი ხარისხის კვლევითი ცენტრი (I-CORE), ჰაიფას უნივერსიტეტი, აბა ხოუშის გამზირი 199, ჰაიფა, 3498838, ისრაელი</w:t>
      </w:r>
    </w:p>
    <w:p w14:paraId="627550AC" w14:textId="5FAC1572" w:rsidR="00440DA5" w:rsidRDefault="0081186D" w:rsidP="00440DA5">
      <w:hyperlink r:id="rId9" w:history="1">
        <w:r w:rsidR="00440DA5" w:rsidRPr="00310F93">
          <w:rPr>
            <w:rStyle w:val="Hyperlink"/>
          </w:rPr>
          <w:t>http://www.links.org.il/en/links/about-links</w:t>
        </w:r>
      </w:hyperlink>
    </w:p>
    <w:p w14:paraId="34B0482A" w14:textId="7A154DBF" w:rsidR="00440DA5" w:rsidRPr="00A55AFF" w:rsidRDefault="00440DA5" w:rsidP="00440DA5">
      <w:r w:rsidRPr="00440DA5">
        <w:t>კვლევა მხარდაჭერილი იყო დაგეგმვისა და ბიუჯეტირების კომიტეტის I-CORE პროგრამისა და ისრაელის მეცნიერების ფონდის მიერ (1716/12).</w:t>
      </w:r>
    </w:p>
    <w:p w14:paraId="4C05EE09" w14:textId="0F10F68F" w:rsidR="0094456C" w:rsidRPr="00440DA5" w:rsidRDefault="0094456C" w:rsidP="0094456C">
      <w:r w:rsidRPr="00440DA5">
        <w:t xml:space="preserve">© </w:t>
      </w:r>
      <w:r w:rsidR="00440DA5">
        <w:t xml:space="preserve">ღია უნივერსიტეტი, </w:t>
      </w:r>
      <w:r w:rsidRPr="00440DA5">
        <w:t>2017</w:t>
      </w:r>
    </w:p>
    <w:p w14:paraId="0FEB8254" w14:textId="5CE39F1E" w:rsidR="00081B12" w:rsidRDefault="0094456C" w:rsidP="0094456C">
      <w:r w:rsidRPr="00440DA5">
        <w:t>ISBN 9781473024328</w:t>
      </w:r>
    </w:p>
    <w:p w14:paraId="235C27A7" w14:textId="346737AB" w:rsidR="00572328" w:rsidRDefault="00572328" w:rsidP="0094456C"/>
    <w:p w14:paraId="76CF5BA2" w14:textId="0BFB3EC1" w:rsidR="0039054B" w:rsidRDefault="0039054B" w:rsidP="0094456C"/>
    <w:p w14:paraId="40A330FA" w14:textId="4F9ACFDF" w:rsidR="0039054B" w:rsidRDefault="0039054B" w:rsidP="0094456C"/>
    <w:p w14:paraId="01256AD1" w14:textId="77777777" w:rsidR="0039054B" w:rsidRDefault="0039054B" w:rsidP="0094456C"/>
    <w:p w14:paraId="7A5FA1E1" w14:textId="41D23E88" w:rsidR="00572328" w:rsidRDefault="00572328" w:rsidP="0094456C"/>
    <w:p w14:paraId="39B5C2BF" w14:textId="697B30D4" w:rsidR="00572328" w:rsidRPr="0039054B" w:rsidRDefault="00653145" w:rsidP="0094456C">
      <w:pPr>
        <w:rPr>
          <w:b/>
          <w:bCs/>
        </w:rPr>
      </w:pPr>
      <w:r>
        <w:rPr>
          <w:b/>
          <w:bCs/>
        </w:rPr>
        <w:lastRenderedPageBreak/>
        <w:t>მიმოხილვა</w:t>
      </w:r>
    </w:p>
    <w:p w14:paraId="1F85A011" w14:textId="05311409" w:rsidR="0039054B" w:rsidRDefault="0039054B" w:rsidP="0094456C">
      <w:r w:rsidRPr="0039054B">
        <w:rPr>
          <w:b/>
          <w:bCs/>
        </w:rPr>
        <w:t>რეზიუმე</w:t>
      </w:r>
      <w:r>
        <w:t xml:space="preserve"> ........................3</w:t>
      </w:r>
    </w:p>
    <w:p w14:paraId="1473CFE6" w14:textId="1939D72C" w:rsidR="0039054B" w:rsidRDefault="0039054B" w:rsidP="0094456C">
      <w:r w:rsidRPr="0039054B">
        <w:rPr>
          <w:b/>
          <w:bCs/>
        </w:rPr>
        <w:t>შესავალი</w:t>
      </w:r>
      <w:r>
        <w:t xml:space="preserve"> ........................6</w:t>
      </w:r>
    </w:p>
    <w:p w14:paraId="5B008002" w14:textId="6DFBB144" w:rsidR="0039054B" w:rsidRDefault="0039054B" w:rsidP="0094456C">
      <w:r>
        <w:t>ახალი საგანმანათლებლო პრიორიტეტები</w:t>
      </w:r>
    </w:p>
    <w:p w14:paraId="5E5CE950" w14:textId="206F5C1D" w:rsidR="00572328" w:rsidRDefault="0056273A" w:rsidP="0094456C">
      <w:r w:rsidRPr="0056273A">
        <w:rPr>
          <w:b/>
          <w:bCs/>
        </w:rPr>
        <w:t>ინტერვალური სწავლა</w:t>
      </w:r>
      <w:r>
        <w:t xml:space="preserve"> ............ 9</w:t>
      </w:r>
    </w:p>
    <w:p w14:paraId="3A000D10" w14:textId="12E28A87" w:rsidR="0056273A" w:rsidRDefault="0056273A" w:rsidP="0094456C">
      <w:r>
        <w:t>ხანგრძლივი დროით დამახსოვრება წუთებში</w:t>
      </w:r>
    </w:p>
    <w:p w14:paraId="17E908BB" w14:textId="42D942F2" w:rsidR="0056273A" w:rsidRDefault="0056273A" w:rsidP="0094456C">
      <w:r w:rsidRPr="0056273A">
        <w:rPr>
          <w:b/>
          <w:bCs/>
        </w:rPr>
        <w:t>მოსწავლეები, რომლებიც მეცნიერებას ქმნიან</w:t>
      </w:r>
      <w:r>
        <w:t xml:space="preserve"> .......... 12</w:t>
      </w:r>
    </w:p>
    <w:p w14:paraId="23EA2578" w14:textId="134AE51C" w:rsidR="0056273A" w:rsidRDefault="0056273A" w:rsidP="0094456C">
      <w:r>
        <w:t>მოხალისეები, რომლებიც მეცნიერებას ქმნიან და იქცევიან ისე, როგორც მეცნიერები</w:t>
      </w:r>
    </w:p>
    <w:p w14:paraId="3B443212" w14:textId="6B95B3F7" w:rsidR="0056273A" w:rsidRDefault="001F19BB" w:rsidP="0094456C">
      <w:r w:rsidRPr="001F19BB">
        <w:rPr>
          <w:b/>
          <w:bCs/>
        </w:rPr>
        <w:t>ღია სახელმძღვანელოები</w:t>
      </w:r>
      <w:r>
        <w:t xml:space="preserve"> ........... 15</w:t>
      </w:r>
    </w:p>
    <w:p w14:paraId="6925EC5C" w14:textId="48AD02D5" w:rsidR="001F19BB" w:rsidRDefault="001F19BB" w:rsidP="0094456C">
      <w:r>
        <w:t>ღია ლიცენზირებული სახელმძღვანელოების ადაპტაცია</w:t>
      </w:r>
    </w:p>
    <w:p w14:paraId="305289B6" w14:textId="5D3C2EB1" w:rsidR="001F19BB" w:rsidRDefault="004750D1" w:rsidP="0094456C">
      <w:r>
        <w:rPr>
          <w:b/>
          <w:bCs/>
        </w:rPr>
        <w:t xml:space="preserve">გზის გაკვალვა </w:t>
      </w:r>
      <w:r w:rsidR="00811C57" w:rsidRPr="00811C57">
        <w:rPr>
          <w:b/>
          <w:bCs/>
        </w:rPr>
        <w:t>პოსტ</w:t>
      </w:r>
      <w:r w:rsidR="004A68D0">
        <w:rPr>
          <w:b/>
          <w:bCs/>
        </w:rPr>
        <w:t>-</w:t>
      </w:r>
      <w:r w:rsidR="00811C57" w:rsidRPr="00811C57">
        <w:rPr>
          <w:b/>
          <w:bCs/>
        </w:rPr>
        <w:t>სიმართლის საზოგადოებაში</w:t>
      </w:r>
      <w:r>
        <w:rPr>
          <w:b/>
          <w:bCs/>
        </w:rPr>
        <w:t xml:space="preserve"> </w:t>
      </w:r>
      <w:r w:rsidR="00811C57">
        <w:t>............. 18</w:t>
      </w:r>
    </w:p>
    <w:p w14:paraId="3D453779" w14:textId="3FAFD60C" w:rsidR="00811C57" w:rsidRDefault="001D6CEC" w:rsidP="0094456C">
      <w:bookmarkStart w:id="1" w:name="_Hlk201508787"/>
      <w:r>
        <w:t>ეპისტემოლოგიური</w:t>
      </w:r>
      <w:r w:rsidR="00811C57">
        <w:t xml:space="preserve"> განათლება </w:t>
      </w:r>
      <w:r w:rsidR="00811C57" w:rsidRPr="00DA4C1A">
        <w:t xml:space="preserve">XXI </w:t>
      </w:r>
      <w:r w:rsidR="002E59E7">
        <w:t xml:space="preserve">საუკუნეში </w:t>
      </w:r>
    </w:p>
    <w:bookmarkEnd w:id="1"/>
    <w:p w14:paraId="6620FE15" w14:textId="14D11B1E" w:rsidR="0031234B" w:rsidRDefault="00584379" w:rsidP="0094456C">
      <w:r>
        <w:rPr>
          <w:b/>
          <w:bCs/>
        </w:rPr>
        <w:t>ჯგუფთაშორის თანაგრძნობა</w:t>
      </w:r>
      <w:r w:rsidR="0031234B">
        <w:t xml:space="preserve"> ..................... 22</w:t>
      </w:r>
    </w:p>
    <w:p w14:paraId="043A2D76" w14:textId="5CBED1CE" w:rsidR="0031234B" w:rsidRDefault="00FD4B98" w:rsidP="0094456C">
      <w:r>
        <w:t>სხვების</w:t>
      </w:r>
      <w:r w:rsidR="0031234B">
        <w:t xml:space="preserve"> შესაძლებლობების გაგება</w:t>
      </w:r>
    </w:p>
    <w:p w14:paraId="22DA6E9D" w14:textId="6F3B32BB" w:rsidR="00DF47DC" w:rsidRDefault="005706DE" w:rsidP="00DF47DC">
      <w:bookmarkStart w:id="2" w:name="_Hlk201563888"/>
      <w:r>
        <w:rPr>
          <w:b/>
          <w:bCs/>
        </w:rPr>
        <w:t>იმერსიული</w:t>
      </w:r>
      <w:r w:rsidR="00D87B77" w:rsidRPr="00D87B77">
        <w:rPr>
          <w:b/>
          <w:bCs/>
        </w:rPr>
        <w:t xml:space="preserve"> </w:t>
      </w:r>
      <w:bookmarkEnd w:id="2"/>
      <w:r w:rsidR="00DF47DC" w:rsidRPr="00D87B77">
        <w:rPr>
          <w:b/>
          <w:bCs/>
        </w:rPr>
        <w:t>სწავლება</w:t>
      </w:r>
      <w:r w:rsidR="00DF47DC">
        <w:t xml:space="preserve"> </w:t>
      </w:r>
      <w:r w:rsidR="00D87B77">
        <w:t xml:space="preserve">.......... </w:t>
      </w:r>
      <w:r w:rsidR="00DF47DC">
        <w:t>26</w:t>
      </w:r>
    </w:p>
    <w:p w14:paraId="30D234C8" w14:textId="0769EDCE" w:rsidR="00DF47DC" w:rsidRPr="00D87B77" w:rsidRDefault="00D87B77" w:rsidP="00DF47DC">
      <w:r>
        <w:t>გაძლიერებული სწავლება ახალი გამოცდილებების მოშველიებით</w:t>
      </w:r>
    </w:p>
    <w:p w14:paraId="0B3FBBE5" w14:textId="4FB31DC2" w:rsidR="00DF47DC" w:rsidRDefault="00DF47DC" w:rsidP="00DF47DC">
      <w:r w:rsidRPr="00D87B77">
        <w:rPr>
          <w:b/>
          <w:bCs/>
        </w:rPr>
        <w:t xml:space="preserve">სტუდენტების მიერ </w:t>
      </w:r>
      <w:r w:rsidR="004E3157">
        <w:rPr>
          <w:b/>
          <w:bCs/>
        </w:rPr>
        <w:t>წარმოებული</w:t>
      </w:r>
      <w:r w:rsidRPr="00D87B77">
        <w:rPr>
          <w:b/>
          <w:bCs/>
        </w:rPr>
        <w:t xml:space="preserve"> ანალიტიკა</w:t>
      </w:r>
      <w:r>
        <w:t xml:space="preserve"> </w:t>
      </w:r>
      <w:r w:rsidR="00D87B77">
        <w:t xml:space="preserve">...... </w:t>
      </w:r>
      <w:r>
        <w:t>29</w:t>
      </w:r>
    </w:p>
    <w:p w14:paraId="1C9E5505" w14:textId="77777777" w:rsidR="003816DF" w:rsidRDefault="003816DF" w:rsidP="00DF47DC">
      <w:r w:rsidRPr="003816DF">
        <w:t>მონაცემების გამოყენება მოსწავლეების დასახმარებლად თავიანთი მიზნების დასახვისთვისა და მიღწევისთვის</w:t>
      </w:r>
    </w:p>
    <w:p w14:paraId="5C2561B7" w14:textId="1B3D6026" w:rsidR="00DF47DC" w:rsidRDefault="00DF47DC" w:rsidP="00DF47DC">
      <w:r w:rsidRPr="008155AE">
        <w:rPr>
          <w:b/>
          <w:bCs/>
        </w:rPr>
        <w:t>დიდი მონაცემების კვლევა: მონაცემებით აზროვნება</w:t>
      </w:r>
      <w:r>
        <w:t xml:space="preserve"> </w:t>
      </w:r>
      <w:r w:rsidR="008155AE" w:rsidRPr="00DA4C1A">
        <w:t xml:space="preserve">…………. </w:t>
      </w:r>
      <w:r>
        <w:t>32</w:t>
      </w:r>
    </w:p>
    <w:p w14:paraId="212292AF" w14:textId="77777777" w:rsidR="00DF47DC" w:rsidRDefault="00DF47DC" w:rsidP="00DF47DC">
      <w:r>
        <w:t>სამყაროს გაგება მონაცემთა დიდ ნაკრებებთან მუშაობით</w:t>
      </w:r>
    </w:p>
    <w:p w14:paraId="4661F7F3" w14:textId="4FC6AE02" w:rsidR="00DF47DC" w:rsidRDefault="00DF47DC" w:rsidP="00DF47DC">
      <w:bookmarkStart w:id="3" w:name="_Hlk201586763"/>
      <w:r w:rsidRPr="00E94E37">
        <w:rPr>
          <w:b/>
          <w:bCs/>
        </w:rPr>
        <w:t>შინაგანი ღირებულებებით სწავლა</w:t>
      </w:r>
      <w:r>
        <w:t xml:space="preserve"> </w:t>
      </w:r>
      <w:r w:rsidR="00E94E37" w:rsidRPr="00DA4C1A">
        <w:t xml:space="preserve">…………. </w:t>
      </w:r>
      <w:r>
        <w:t>37</w:t>
      </w:r>
    </w:p>
    <w:p w14:paraId="3771FDD8" w14:textId="60699A4B" w:rsidR="00DF47DC" w:rsidRDefault="00DF47DC" w:rsidP="00DF47DC">
      <w:r>
        <w:t xml:space="preserve">სტუდენტების ინტერესების </w:t>
      </w:r>
      <w:r w:rsidR="00E94E37">
        <w:t>გათვალისწინება</w:t>
      </w:r>
      <w:r>
        <w:t xml:space="preserve"> სწავლის შთაგონებისთვის</w:t>
      </w:r>
    </w:p>
    <w:bookmarkEnd w:id="3"/>
    <w:p w14:paraId="2B2415C5" w14:textId="6395377F" w:rsidR="00DF47DC" w:rsidRDefault="00DF47DC" w:rsidP="00DF47DC">
      <w:r w:rsidRPr="00E94E37">
        <w:rPr>
          <w:b/>
          <w:bCs/>
        </w:rPr>
        <w:t xml:space="preserve">ჰუმანისტური ცოდნის </w:t>
      </w:r>
      <w:r w:rsidR="001B4545">
        <w:rPr>
          <w:b/>
          <w:bCs/>
        </w:rPr>
        <w:t>განვითარების</w:t>
      </w:r>
      <w:r w:rsidRPr="00E94E37">
        <w:rPr>
          <w:b/>
          <w:bCs/>
        </w:rPr>
        <w:t xml:space="preserve"> საზოგადოებები</w:t>
      </w:r>
      <w:r>
        <w:t xml:space="preserve"> </w:t>
      </w:r>
      <w:r w:rsidR="00E94E37">
        <w:t xml:space="preserve">...... </w:t>
      </w:r>
      <w:r>
        <w:t>41</w:t>
      </w:r>
    </w:p>
    <w:p w14:paraId="7BA41FA9" w14:textId="4FCEE1FC" w:rsidR="00811C57" w:rsidRDefault="00DF47DC" w:rsidP="00DF47DC">
      <w:r>
        <w:t>მოსწავლეების დახმარება ცოდნის განვითარებაში</w:t>
      </w:r>
    </w:p>
    <w:p w14:paraId="4EC06327" w14:textId="45A8AA81" w:rsidR="00653145" w:rsidRDefault="00653145" w:rsidP="00DF47DC"/>
    <w:p w14:paraId="72A200CF" w14:textId="4C05FF42" w:rsidR="00653145" w:rsidRDefault="00653145" w:rsidP="00DF47DC"/>
    <w:p w14:paraId="1D1E5CC6" w14:textId="30D9CA95" w:rsidR="00653145" w:rsidRDefault="00653145" w:rsidP="00DF47DC"/>
    <w:p w14:paraId="2E3D87E1" w14:textId="09927CBD" w:rsidR="00653145" w:rsidRDefault="00653145" w:rsidP="00DF47DC"/>
    <w:p w14:paraId="53C80266" w14:textId="22A16249" w:rsidR="00653145" w:rsidRDefault="00653145" w:rsidP="00DF47DC"/>
    <w:p w14:paraId="244455D3" w14:textId="67E121B2" w:rsidR="00653145" w:rsidRDefault="00653145" w:rsidP="00653145">
      <w:pPr>
        <w:jc w:val="center"/>
      </w:pPr>
      <w:r>
        <w:lastRenderedPageBreak/>
        <w:t>მიმოხილვა</w:t>
      </w:r>
    </w:p>
    <w:p w14:paraId="1EAD78EE" w14:textId="7631ADEF" w:rsidR="00E6688F" w:rsidRDefault="00121A41" w:rsidP="00121A41">
      <w:pPr>
        <w:jc w:val="both"/>
      </w:pPr>
      <w:r w:rsidRPr="00121A41">
        <w:t xml:space="preserve">ანგარიშების ეს სერია იკვლევს სწავლების, სწავლისა და შეფასების ახალ ფორმებს </w:t>
      </w:r>
      <w:r w:rsidR="005706DE" w:rsidRPr="005706DE">
        <w:t xml:space="preserve">იმერსიული </w:t>
      </w:r>
      <w:r w:rsidRPr="00121A41">
        <w:t>სამყაროსთვის</w:t>
      </w:r>
      <w:r>
        <w:t xml:space="preserve"> საიმისოდ, რომ </w:t>
      </w:r>
      <w:r w:rsidRPr="00121A41">
        <w:t xml:space="preserve">დაეხმაროს მასწავლებლებსა და </w:t>
      </w:r>
      <w:r>
        <w:t>სამოქმედო წესების</w:t>
      </w:r>
      <w:r w:rsidRPr="00121A41">
        <w:t xml:space="preserve"> შემქმნელებს </w:t>
      </w:r>
      <w:r>
        <w:t>ნაყოფიერი</w:t>
      </w:r>
      <w:r w:rsidRPr="00121A41">
        <w:t xml:space="preserve"> ინოვაციების განხორციელებაში.</w:t>
      </w:r>
      <w:r>
        <w:t xml:space="preserve"> </w:t>
      </w:r>
      <w:r w:rsidRPr="00121A41">
        <w:t xml:space="preserve">მეექვსე ანგარიში გვთავაზობს ათ ინოვაციას, რომლებიც უკვე აქტუალურია, მაგრამ ჯერ არ მოუხდენია ღრმა გავლენა განათლებაზე. მის შესაქმნელად, ღია უნივერსიტეტის საგანმანათლებლო ტექნოლოგიების ინსტიტუტის აკადემიკოსთა ჯგუფმა ითანამშრომლა ისრაელის </w:t>
      </w:r>
      <w:r>
        <w:t>მაღალი ხარისხის კვლევითი</w:t>
      </w:r>
      <w:r w:rsidRPr="00121A41">
        <w:t xml:space="preserve"> ცენტრის (I-CORE) მკვლევრებთან.</w:t>
      </w:r>
      <w:r>
        <w:t xml:space="preserve"> </w:t>
      </w:r>
      <w:r w:rsidRPr="00121A41">
        <w:t xml:space="preserve">ჩვენ </w:t>
      </w:r>
      <w:r>
        <w:t>მათ შევთავაზეთ</w:t>
      </w:r>
      <w:r w:rsidRPr="00121A41">
        <w:t xml:space="preserve"> ახალი საგანმანათლებლო ტერმინების, თეორიებისა და პრაქტიკის </w:t>
      </w:r>
      <w:r>
        <w:t>დიდი არჩევანი.</w:t>
      </w:r>
      <w:r w:rsidRPr="00121A41">
        <w:t xml:space="preserve"> </w:t>
      </w:r>
      <w:r>
        <w:t xml:space="preserve">შემდეგ </w:t>
      </w:r>
      <w:r w:rsidRPr="00121A41">
        <w:t xml:space="preserve">ეს ტერმინები </w:t>
      </w:r>
      <w:r>
        <w:t>დავიყვანეთ</w:t>
      </w:r>
      <w:r w:rsidRPr="00121A41">
        <w:t xml:space="preserve"> ათამდე, </w:t>
      </w:r>
      <w:r>
        <w:t>მათ</w:t>
      </w:r>
      <w:r w:rsidRPr="00121A41">
        <w:t xml:space="preserve"> აქვთ </w:t>
      </w:r>
      <w:r>
        <w:t>შესაძლებლობა,</w:t>
      </w:r>
      <w:r w:rsidRPr="00121A41">
        <w:t xml:space="preserve"> გამოიწვიონ მნიშვნელოვანი ცვლილებები საგანმანათლებლო </w:t>
      </w:r>
      <w:r>
        <w:t>პროცესში,</w:t>
      </w:r>
      <w:r w:rsidRPr="00121A41">
        <w:t xml:space="preserve"> განსაკუთრებით საშუალო და უმაღლეს განათლებაში.</w:t>
      </w:r>
      <w:r>
        <w:t xml:space="preserve"> </w:t>
      </w:r>
      <w:r w:rsidRPr="00121A41">
        <w:t>და ბოლოს, გამოქვეყნებულ და გამოუქვეყნებელ ნაშრომებს დავეყრდენით, რათა შეგვედგინა ახალი პედაგოგიკის ათი ესკიზი, რომლებმაც შეიძლება გარდაქმნას განათლება.</w:t>
      </w:r>
      <w:r>
        <w:t xml:space="preserve"> ეს ყველაფერი</w:t>
      </w:r>
      <w:r w:rsidRPr="00121A41">
        <w:t xml:space="preserve"> ქვემოთ</w:t>
      </w:r>
      <w:r>
        <w:t>აა</w:t>
      </w:r>
      <w:r w:rsidRPr="00121A41">
        <w:t xml:space="preserve"> შეჯამებული </w:t>
      </w:r>
      <w:r w:rsidR="00AF4940">
        <w:t>აქტუალური</w:t>
      </w:r>
      <w:r w:rsidR="00E6688F">
        <w:t xml:space="preserve"> და დროში გაწერილი ფართოდ დანერგვის დაახლოებითი თანმიმდევრობით.</w:t>
      </w:r>
    </w:p>
    <w:p w14:paraId="4F2B6A97" w14:textId="63754F2F" w:rsidR="004579AF" w:rsidRDefault="004579AF" w:rsidP="004579AF">
      <w:pPr>
        <w:pStyle w:val="ListParagraph"/>
        <w:numPr>
          <w:ilvl w:val="0"/>
          <w:numId w:val="1"/>
        </w:numPr>
        <w:jc w:val="both"/>
      </w:pPr>
      <w:r w:rsidRPr="00356737">
        <w:rPr>
          <w:b/>
          <w:bCs/>
        </w:rPr>
        <w:t>ინტერვალური სწავლება:</w:t>
      </w:r>
      <w:r>
        <w:t xml:space="preserve"> </w:t>
      </w:r>
      <w:r w:rsidRPr="004579AF">
        <w:t xml:space="preserve">დიდი ხანია ცნობილია, რომ ფაქტებს უკეთ ვსწავლობთ მოკლე, </w:t>
      </w:r>
      <w:r>
        <w:t>შესვენებების მქონე</w:t>
      </w:r>
      <w:r w:rsidRPr="004579AF">
        <w:t xml:space="preserve"> გაკვეთილების სერიიდან, ვიდრე ისეთი ხანგრძლივი სასწავლო სესიიდან, როგორიცაა ლექცია. ნეირომეცნიერების სფეროში ბოლოდროინდელმა კვლევებმა გამოავლინა დეტალები, თუ როგორ ვქმნით გრძელვადიან მეხსიერებას. ამან განაპირობა ინტერვალური გამეორების სწავლების მეთოდის შემუშავება, რომელიც შემდეგი თანმიმდევრობით ხორციელდება: (1) მასწავლებელი ინფორმაციას აწვდის</w:t>
      </w:r>
      <w:r>
        <w:t xml:space="preserve"> </w:t>
      </w:r>
      <w:r w:rsidRPr="004579AF">
        <w:t>20 წუთის განმავლობაში; (2) მოსწავლეებ</w:t>
      </w:r>
      <w:r>
        <w:t>ს აქვთ</w:t>
      </w:r>
      <w:r w:rsidRPr="004579AF">
        <w:t>10 წუთიან</w:t>
      </w:r>
      <w:r>
        <w:t>ი</w:t>
      </w:r>
      <w:r w:rsidRPr="004579AF">
        <w:t xml:space="preserve"> შესვენება</w:t>
      </w:r>
      <w:r>
        <w:t xml:space="preserve"> მიწოდებულ ინფორმაციასთან კავშირის არ მქონე</w:t>
      </w:r>
      <w:r w:rsidRPr="004579AF">
        <w:t xml:space="preserve"> პრაქტიკულ</w:t>
      </w:r>
      <w:r>
        <w:t>ი</w:t>
      </w:r>
      <w:r w:rsidRPr="004579AF">
        <w:t xml:space="preserve"> აქტივობ</w:t>
      </w:r>
      <w:r>
        <w:t>ების შესასრულებლად</w:t>
      </w:r>
      <w:r w:rsidRPr="004579AF">
        <w:t xml:space="preserve">, როგორიცაა აერობიკა ან </w:t>
      </w:r>
      <w:r w:rsidR="00723087">
        <w:t>მოდელირება;</w:t>
      </w:r>
      <w:r w:rsidRPr="004579AF">
        <w:t xml:space="preserve"> (3) მოსწავლეებს სთხოვენ, გაიხსენონ ძირითადი ინფორმაცია 20 წუთის განმავლობაში, რასაც მოჰყვება 10 წუთიანი შესვენება; და (4) მოსწავლეები იყენებენ ახალ ცოდნას ბოლო 20 წუთის განმავლობაში. ინტერვალური სწავლების კვლევა აჩვენებს სწავლის მნიშვნელოვან </w:t>
      </w:r>
      <w:r>
        <w:t>შედეგიანობას</w:t>
      </w:r>
      <w:r w:rsidRPr="004579AF">
        <w:t xml:space="preserve"> ტიპურ გაკვეთილთან შედარებით. მეთოდი წარმატებით </w:t>
      </w:r>
      <w:r>
        <w:t>გამოიცადა</w:t>
      </w:r>
      <w:r w:rsidRPr="004579AF">
        <w:t xml:space="preserve"> სკოლებში, მაგრამ საჭიროა უფრო მასშტაბური </w:t>
      </w:r>
      <w:r>
        <w:t>კვლევა</w:t>
      </w:r>
      <w:r w:rsidRPr="004579AF">
        <w:t xml:space="preserve"> იმის საჩვენებლად, </w:t>
      </w:r>
      <w:r>
        <w:t>რამდენად შესაძლებელია</w:t>
      </w:r>
      <w:r w:rsidRPr="004579AF">
        <w:t xml:space="preserve"> მისი მასშტაბურად </w:t>
      </w:r>
      <w:r>
        <w:t xml:space="preserve">დანერგვა. </w:t>
      </w:r>
    </w:p>
    <w:p w14:paraId="5716B511" w14:textId="2A8C8619" w:rsidR="00EC2507" w:rsidRDefault="00EC2507" w:rsidP="004579AF">
      <w:pPr>
        <w:pStyle w:val="ListParagraph"/>
        <w:numPr>
          <w:ilvl w:val="0"/>
          <w:numId w:val="1"/>
        </w:numPr>
        <w:jc w:val="both"/>
      </w:pPr>
      <w:r w:rsidRPr="00356737">
        <w:rPr>
          <w:b/>
          <w:bCs/>
        </w:rPr>
        <w:t>მოსწავლეები, რომლებიც ქმნიან მეცნიერებას:</w:t>
      </w:r>
      <w:r w:rsidRPr="00EC2507">
        <w:t xml:space="preserve"> მოქალაქეებს სჭირდებათ უნარ-ჩვევები და ცოდნა პრობლემების გადასაჭრელად, მტკიცებულებების შესაფასებლად და სხვადასხვა წყაროდან მიღებული კომპლექსური ინფორმაციის გასაგებად. მეცნიერების, ტექნოლოგიების, ინჟინერიისა და მათემატიკის (STEM) ღრმა გაგებას შეუძლია ამ უნარების განვითარება და STEM-კვალიფიციური თანამშრომლების ამჟამინდელი მოთხოვნების დაკმაყოფილება სამუშაო სექტორებში. ეს </w:t>
      </w:r>
      <w:r w:rsidR="00AB5E70">
        <w:t>ორივე გადაუდებელი საჭიროებაა.</w:t>
      </w:r>
      <w:r w:rsidRPr="00EC2507">
        <w:t xml:space="preserve"> მოსწავლეებისთვის მეცნიერების შექმნის გამოცდილებ</w:t>
      </w:r>
      <w:r w:rsidR="00AB5E70">
        <w:t xml:space="preserve">ამ </w:t>
      </w:r>
      <w:r w:rsidRPr="00EC2507">
        <w:t xml:space="preserve">შეიძლება გააუმჯობესოს მათი შინაარსობრივი ცოდნა. მას ასევე შეუძლია განავითაროს სამეცნიერო უნარები, ხელი შეუწყოს მათ პიროვნულ ზრდას და გამოიწვიოს იდენტობის შეცვლა და იმის გაგება, თუ რას ნიშნავს </w:t>
      </w:r>
      <w:r w:rsidR="00AB5E70">
        <w:t>იყო მეცნიერი.</w:t>
      </w:r>
      <w:r w:rsidRPr="00EC2507">
        <w:t xml:space="preserve"> ცვლილებები შეიძლება მიღწეულ იქნას </w:t>
      </w:r>
      <w:r w:rsidR="00C4398D">
        <w:t>სამოქალაქო</w:t>
      </w:r>
      <w:r w:rsidRPr="00EC2507">
        <w:t xml:space="preserve"> სამეცნიერო აქტივობებში მონაწილეობითა და </w:t>
      </w:r>
      <w:r w:rsidR="00AB5E70">
        <w:t xml:space="preserve">იმ წვლილით, რომელიც </w:t>
      </w:r>
      <w:r w:rsidR="00AB5E70">
        <w:lastRenderedPageBreak/>
        <w:t xml:space="preserve">თითოეული მოსწავლის პიროვნებისთვის აქტუალურია, რაც </w:t>
      </w:r>
      <w:r w:rsidRPr="00EC2507">
        <w:t>ხელს უწყობს როგორც სოციალურ, ასევე საბუნებისმეტყველო მეცნიერებებში ჩართულობას და სამეცნიერო მეთოდის გაგებას, კრიტიკულ აზროვნებას</w:t>
      </w:r>
      <w:r w:rsidR="00AB5E70">
        <w:t>ა</w:t>
      </w:r>
      <w:r w:rsidRPr="00EC2507">
        <w:t xml:space="preserve"> და რეფლექსიას.</w:t>
      </w:r>
    </w:p>
    <w:p w14:paraId="7A554A54" w14:textId="3985848D" w:rsidR="00053A48" w:rsidRDefault="00053A48" w:rsidP="004579AF">
      <w:pPr>
        <w:pStyle w:val="ListParagraph"/>
        <w:numPr>
          <w:ilvl w:val="0"/>
          <w:numId w:val="1"/>
        </w:numPr>
        <w:jc w:val="both"/>
      </w:pPr>
      <w:r w:rsidRPr="00356737">
        <w:rPr>
          <w:b/>
          <w:bCs/>
        </w:rPr>
        <w:t>ღია სახელმძღვანელოები:</w:t>
      </w:r>
      <w:r w:rsidRPr="00053A48">
        <w:t xml:space="preserve"> ღია სახელმძღვანელოები თავისუფლად </w:t>
      </w:r>
      <w:r w:rsidR="00450899">
        <w:t xml:space="preserve">ექვემდებარება გაზიარებასა და რედაქტირებას, საიმისოდ რომ </w:t>
      </w:r>
      <w:r w:rsidRPr="00053A48">
        <w:t xml:space="preserve">კონკრეტული სახელმძღვანელოს ნაცვლად </w:t>
      </w:r>
      <w:r w:rsidR="00450899">
        <w:t>გამოიყენონ.</w:t>
      </w:r>
      <w:r w:rsidRPr="00053A48">
        <w:t xml:space="preserve"> ღია საგანმანათლებლო რესურსების (OER) ერთ-ერთი მიდგომის </w:t>
      </w:r>
      <w:r w:rsidR="00450899">
        <w:t>მიხედვით,</w:t>
      </w:r>
      <w:r w:rsidRPr="00053A48">
        <w:t xml:space="preserve"> ისინი არ არიან </w:t>
      </w:r>
      <w:r w:rsidR="00450899">
        <w:t xml:space="preserve">შებოჭილი საავტორო უფლებების შეზღუდვებით, </w:t>
      </w:r>
      <w:r w:rsidRPr="00053A48">
        <w:t xml:space="preserve">არამედ აქვთ ღია ლიცენზია, რომელიც </w:t>
      </w:r>
      <w:r w:rsidR="00450899">
        <w:t xml:space="preserve">ყველას აძლევს </w:t>
      </w:r>
      <w:r w:rsidRPr="00053A48">
        <w:t>საშუალებას</w:t>
      </w:r>
      <w:r w:rsidR="00450899">
        <w:t>, გამოიყენოს ხელახლა,</w:t>
      </w:r>
      <w:r w:rsidRPr="00053A48">
        <w:t xml:space="preserve"> </w:t>
      </w:r>
      <w:r w:rsidR="00450899">
        <w:t xml:space="preserve">გადაასხვაფეროს, </w:t>
      </w:r>
      <w:r w:rsidRPr="00053A48">
        <w:t>გადახედოს, გადაანაწილოს და შეინარჩუნო</w:t>
      </w:r>
      <w:r w:rsidR="00AF39E2">
        <w:t xml:space="preserve">ს იმავე სახით. </w:t>
      </w:r>
      <w:r w:rsidRPr="00053A48">
        <w:t xml:space="preserve">ღია სახელმძღვანელოების გამოყენება შესაძლებელია </w:t>
      </w:r>
      <w:r w:rsidR="003D61AB">
        <w:t xml:space="preserve">როდესაც სტუდენტსა და ცოდნას შორის რიგი გამოწვევები იჩენს თავს. </w:t>
      </w:r>
      <w:r w:rsidRPr="00053A48">
        <w:t xml:space="preserve">ეს წიგნები </w:t>
      </w:r>
      <w:r w:rsidR="003D61AB">
        <w:t>ექვემდებარება ადაპტირებას,</w:t>
      </w:r>
      <w:r w:rsidRPr="00053A48">
        <w:t xml:space="preserve"> </w:t>
      </w:r>
      <w:r w:rsidR="003D61AB">
        <w:t xml:space="preserve">წარმოადგენს </w:t>
      </w:r>
      <w:r w:rsidRPr="00053A48">
        <w:t>არა ფიქსირებულ და სტატიკურ, არამედ დინამიურ რესურსებ</w:t>
      </w:r>
      <w:r w:rsidR="003D61AB">
        <w:t>ს</w:t>
      </w:r>
      <w:r w:rsidRPr="00053A48">
        <w:t xml:space="preserve">. </w:t>
      </w:r>
      <w:r w:rsidR="002048B7">
        <w:t xml:space="preserve">სწავლის ფარგლებში </w:t>
      </w:r>
      <w:r w:rsidRPr="00053A48">
        <w:t xml:space="preserve">სტუდენტებს შეუძლიათ ღია სახელმძღვანელოს რედაქტირება და </w:t>
      </w:r>
      <w:r w:rsidR="002048B7">
        <w:t xml:space="preserve">შესწორება, რაც მათ </w:t>
      </w:r>
      <w:r w:rsidRPr="00053A48">
        <w:t>ეხმარება ცოდნის, როგორც მიმდინარე პროცესის, გააზრებაში, რომელშიც აქტიურ როლს ასრულებენ. ეს სახელმძღვანელოები შეიძლება ჩაითვალოს „ღია პ</w:t>
      </w:r>
      <w:r w:rsidR="00630700">
        <w:t xml:space="preserve">ედაგოგიკისკენ“ </w:t>
      </w:r>
      <w:r w:rsidRPr="00053A48">
        <w:t>უფრო ფართო მოძრაობის ნაწილად, რომელიც ხაზს უსვამს ღია შინაარსს და ღია პრაქტიკას.</w:t>
      </w:r>
    </w:p>
    <w:p w14:paraId="523AEACA" w14:textId="5A5D5514" w:rsidR="00630700" w:rsidRDefault="004750D1" w:rsidP="004579AF">
      <w:pPr>
        <w:pStyle w:val="ListParagraph"/>
        <w:numPr>
          <w:ilvl w:val="0"/>
          <w:numId w:val="1"/>
        </w:numPr>
        <w:jc w:val="both"/>
      </w:pPr>
      <w:r>
        <w:rPr>
          <w:b/>
          <w:bCs/>
        </w:rPr>
        <w:t xml:space="preserve">გზის გაკვალვა </w:t>
      </w:r>
      <w:r w:rsidR="004A68D0" w:rsidRPr="00356737">
        <w:rPr>
          <w:b/>
          <w:bCs/>
        </w:rPr>
        <w:t>პოსტ-სიმართლის საზოგადოებებში</w:t>
      </w:r>
      <w:r>
        <w:rPr>
          <w:b/>
          <w:bCs/>
        </w:rPr>
        <w:t xml:space="preserve">: </w:t>
      </w:r>
      <w:r w:rsidR="004A68D0" w:rsidRPr="004A68D0">
        <w:t xml:space="preserve">ოქსფორდის ლექსიკონების მიხედვით, „პოსტ-სიმართლე“ 2016 წლის სიტყვა იყო. ყალბი ამბები და </w:t>
      </w:r>
      <w:r w:rsidR="00E0283E">
        <w:t>„გაბერილი“ ინფორმაცია</w:t>
      </w:r>
      <w:r w:rsidR="004A68D0" w:rsidRPr="004A68D0">
        <w:t xml:space="preserve"> სიახლეს არ წარმოადგენს, თუმცა საზოგადოებრივ აზრზე მათი გავლენის შესახებ ცნობიერება გაიზარდა. ადამიანებს უნდა შეეძლოთ ინფორმაციის პასუხისმგებლობით შეფასება და გაზიარება. ერთ-ერთი გამოსავალი ამ უნარების სასწავლო გეგმაში ინტეგრირება</w:t>
      </w:r>
      <w:r w:rsidR="001D6CEC">
        <w:t xml:space="preserve">ა, მაგრამ იბადება კითხვები: </w:t>
      </w:r>
      <w:r w:rsidR="004A68D0" w:rsidRPr="004A68D0">
        <w:t xml:space="preserve">როგორ შეგვიძლია გავიგოთ, რომელ </w:t>
      </w:r>
      <w:r w:rsidR="001D6CEC">
        <w:t>წყაროს</w:t>
      </w:r>
      <w:r w:rsidR="004A68D0" w:rsidRPr="004A68D0">
        <w:t xml:space="preserve"> ვენდოთ? მსგავს კითხვებზე ადამიანების აზროვნების გზებს </w:t>
      </w:r>
      <w:r w:rsidR="001D6CEC">
        <w:t>„ეპისტემოლოგიური</w:t>
      </w:r>
      <w:r w:rsidR="004A68D0" w:rsidRPr="004A68D0">
        <w:t xml:space="preserve"> შემეცნება“ ეწოდება. მკვლევრებმა შეიმუშავეს მოსწავლეებში </w:t>
      </w:r>
      <w:r w:rsidR="001D6CEC">
        <w:t>ეპისტემოლოგიური</w:t>
      </w:r>
      <w:r w:rsidR="004A68D0" w:rsidRPr="004A68D0">
        <w:t xml:space="preserve"> შემეცნების ხელშეწყობის გზები</w:t>
      </w:r>
      <w:r w:rsidR="001D6CEC">
        <w:t xml:space="preserve">, რაც </w:t>
      </w:r>
      <w:r w:rsidR="004A68D0" w:rsidRPr="004A68D0">
        <w:t xml:space="preserve">მოიცავს ცოდნის ბუნებისა და დასაბუთების </w:t>
      </w:r>
      <w:r w:rsidR="001D6CEC">
        <w:t>გააზრების</w:t>
      </w:r>
      <w:r w:rsidR="004A68D0" w:rsidRPr="004A68D0">
        <w:t xml:space="preserve"> ხელშეწყობას, ასევე მტკიცებების </w:t>
      </w:r>
      <w:r w:rsidR="001D6CEC">
        <w:t>სანდოობის</w:t>
      </w:r>
      <w:r w:rsidR="004A68D0" w:rsidRPr="004A68D0">
        <w:t xml:space="preserve"> შეფასებისა და მყარი არგუმენტების </w:t>
      </w:r>
      <w:r w:rsidR="001D6CEC">
        <w:t>ჩამოყალიბებასთან დაკავშირებული</w:t>
      </w:r>
      <w:r w:rsidR="004A68D0" w:rsidRPr="004A68D0">
        <w:t xml:space="preserve"> უნარების ხელშეწყობას.</w:t>
      </w:r>
    </w:p>
    <w:p w14:paraId="35B39CB2" w14:textId="522899B9" w:rsidR="00356737" w:rsidRDefault="00584379" w:rsidP="004579AF">
      <w:pPr>
        <w:pStyle w:val="ListParagraph"/>
        <w:numPr>
          <w:ilvl w:val="0"/>
          <w:numId w:val="1"/>
        </w:numPr>
        <w:jc w:val="both"/>
      </w:pPr>
      <w:r>
        <w:rPr>
          <w:b/>
          <w:bCs/>
        </w:rPr>
        <w:t>ჯგუფთაშორის თანაგრძნობა</w:t>
      </w:r>
      <w:r w:rsidR="00356737" w:rsidRPr="00356737">
        <w:t xml:space="preserve"> ონლაინ გარემო, როგორიცაა სოციალური მედია, ქმნის გლობალურ ვირტუალურ სივრცეებს. ამ გარემოში სხვადასხვა წარმომავლობის ადამიანები ურთიერთობენ ერთმანეთთან, მაშინაც კი, თუ ისინი </w:t>
      </w:r>
      <w:r>
        <w:t xml:space="preserve">ერთმანეთთან </w:t>
      </w:r>
      <w:r w:rsidR="00356737" w:rsidRPr="00356737">
        <w:t>კონფლიქტში ჩართულ ქვეყნებსა და კულტურებს მიეკუთვნებიან. ეს ნიშნავს, რომ მნიშვნელოვანია ისეთი უნარები</w:t>
      </w:r>
      <w:r w:rsidR="009B697C">
        <w:t>ს ქონა</w:t>
      </w:r>
      <w:r w:rsidR="00356737" w:rsidRPr="00356737">
        <w:t xml:space="preserve">, როგორიცაა კომუნიკაცია, გუნდური მუშაობა და თანაგრძნობა. როდესაც ჯგუფები ერთმანეთისგან დაშორებულები არიან, მათ შორის, სავარაუდოდ, ერთმანეთის მიმართ </w:t>
      </w:r>
      <w:r w:rsidR="009B697C">
        <w:t>უარყოფითი</w:t>
      </w:r>
      <w:r w:rsidR="00356737" w:rsidRPr="00356737">
        <w:t xml:space="preserve"> სტერეოტიპები განვითარდება. ეს სტერეოტიპები ასოცირდება ცრურწმენებთან, მტრულ დამოკიდებულებასთან და აგრესიასთან. იმ ჯგუფების წევრებმა, რომლებსაც არ აქვთ კონსტრუქციული სოციალური კონტაქტის შესაძლებლობა, შეიძლება იფიქრონ „ჩვენ“-ს და „მათ“-ს კონტექსტში. ეს პერსპექტივა ართულებს თანაგრძნობას</w:t>
      </w:r>
      <w:r w:rsidR="00EE745D">
        <w:t xml:space="preserve">, </w:t>
      </w:r>
      <w:r w:rsidR="00356737" w:rsidRPr="00356737">
        <w:t xml:space="preserve">მეორე ჯგუფის წევრების გრძნობების გაგებას და გაზიარებას. ჯგუფთაშორისი კონფლიქტების შედეგები შეიძლება </w:t>
      </w:r>
      <w:r w:rsidR="009B697C">
        <w:t>გავრცელდეს</w:t>
      </w:r>
      <w:r w:rsidR="00356737" w:rsidRPr="00356737">
        <w:t xml:space="preserve"> ონლაინ საზოგადოებებზე, რაც ძლიერ ნეგატიურ ემოციებს და </w:t>
      </w:r>
      <w:r w:rsidR="00356737" w:rsidRPr="00356737">
        <w:lastRenderedPageBreak/>
        <w:t xml:space="preserve">სტერეოტიპების </w:t>
      </w:r>
      <w:r w:rsidR="009B697C">
        <w:t>წარმოჩენას</w:t>
      </w:r>
      <w:r w:rsidR="00356737" w:rsidRPr="00356737">
        <w:t xml:space="preserve"> იწვევს. ასეთ შემთხვევებში, ჯგუფთაშორისი თანაგრძნობის ხელშეწყობისკენ მიმართულ</w:t>
      </w:r>
      <w:r w:rsidR="009B697C">
        <w:t>მა</w:t>
      </w:r>
      <w:r w:rsidR="00356737" w:rsidRPr="00356737">
        <w:t xml:space="preserve"> აქტივობებ</w:t>
      </w:r>
      <w:r w:rsidR="009B697C">
        <w:t>მა</w:t>
      </w:r>
      <w:r w:rsidR="00356737" w:rsidRPr="00356737">
        <w:t xml:space="preserve"> შეიძლება ეფექტური რეაგირების უზრუნველყოფას და დაძაბულობის შემცირებას შეუწყოს ხელი.</w:t>
      </w:r>
    </w:p>
    <w:p w14:paraId="636BA7D8" w14:textId="09B81035" w:rsidR="00772AAF" w:rsidRDefault="005706DE" w:rsidP="004579AF">
      <w:pPr>
        <w:pStyle w:val="ListParagraph"/>
        <w:numPr>
          <w:ilvl w:val="0"/>
          <w:numId w:val="1"/>
        </w:numPr>
        <w:jc w:val="both"/>
      </w:pPr>
      <w:r w:rsidRPr="005706DE">
        <w:rPr>
          <w:b/>
          <w:bCs/>
        </w:rPr>
        <w:t xml:space="preserve">იმერსიული </w:t>
      </w:r>
      <w:r w:rsidR="00772AAF" w:rsidRPr="00772AAF">
        <w:rPr>
          <w:b/>
          <w:bCs/>
        </w:rPr>
        <w:t>სწავლება:</w:t>
      </w:r>
      <w:r w:rsidR="00772AAF" w:rsidRPr="00772AAF">
        <w:t xml:space="preserve"> გამოცდილებასა და კვლევაზე დაფუძნებული სწავლება შეიძლება გაძლიერდეს </w:t>
      </w:r>
      <w:r w:rsidRPr="005706DE">
        <w:t xml:space="preserve">იმერსიული </w:t>
      </w:r>
      <w:r w:rsidR="00772AAF" w:rsidRPr="00772AAF">
        <w:t xml:space="preserve">სწავლების გზით. მას შეუძლია ადამიანებს საშუალება მისცეს განიცადონ </w:t>
      </w:r>
      <w:r w:rsidR="00315FED">
        <w:t>მდგომარეობა</w:t>
      </w:r>
      <w:r w:rsidR="00772AAF" w:rsidRPr="00772AAF">
        <w:t xml:space="preserve"> ისე, თითქოს იქ იმყოფებოდნენ, გამოიყენონ თავიანთი ცოდნა და რესურსები პრობლემის გადასაჭრელად ან უნარის </w:t>
      </w:r>
      <w:r w:rsidR="00315FED">
        <w:t>გამოსავლენად.</w:t>
      </w:r>
      <w:r w:rsidR="00772AAF" w:rsidRPr="00772AAF">
        <w:t xml:space="preserve"> სწავლა მიიღწევა მხედველობის, ხმის, მოძრაობის, სივრცითი აღქმის და შეხების ინტეგრირებითაც კი. ტრადიციულად, </w:t>
      </w:r>
      <w:r w:rsidRPr="005706DE">
        <w:t xml:space="preserve">იმერსიული </w:t>
      </w:r>
      <w:r w:rsidR="00772AAF" w:rsidRPr="00772AAF">
        <w:t xml:space="preserve">სწავლება </w:t>
      </w:r>
      <w:r w:rsidR="00315FED">
        <w:t xml:space="preserve">მოსწავლეებისგან </w:t>
      </w:r>
      <w:r w:rsidR="00772AAF" w:rsidRPr="00772AAF">
        <w:t xml:space="preserve">მოითხოვს </w:t>
      </w:r>
      <w:r w:rsidR="00315FED">
        <w:t>მოსწავლეების მიერ</w:t>
      </w:r>
      <w:r w:rsidR="00772AAF" w:rsidRPr="00772AAF">
        <w:t xml:space="preserve"> სცენარების გათამაშებას ან </w:t>
      </w:r>
      <w:r w:rsidR="00315FED">
        <w:t>კვლევებში</w:t>
      </w:r>
      <w:r w:rsidR="00772AAF" w:rsidRPr="00772AAF">
        <w:t xml:space="preserve"> მონაწილეობას, მსახიობებისა და </w:t>
      </w:r>
      <w:r w:rsidR="00315FED">
        <w:t>ბუტაფორიების</w:t>
      </w:r>
      <w:r w:rsidR="00772AAF" w:rsidRPr="00772AAF">
        <w:t xml:space="preserve"> დახმარებით რეალობის სიმულირებისთვის. ისეთი ტექნოლოგიების გამოყენებით, როგორიცაა ვირტუალური რეალობა, 3D ეკრანები ან </w:t>
      </w:r>
      <w:r w:rsidR="00315FED">
        <w:t>პორტატული</w:t>
      </w:r>
      <w:r w:rsidR="00772AAF" w:rsidRPr="00772AAF">
        <w:t xml:space="preserve"> მოწყობილობები, მოსწავლეებს შეუძლიათ </w:t>
      </w:r>
      <w:r w:rsidR="00315FED">
        <w:t>ისარგებლონ</w:t>
      </w:r>
      <w:r w:rsidR="00772AAF" w:rsidRPr="00772AAF">
        <w:t xml:space="preserve"> </w:t>
      </w:r>
      <w:r w:rsidRPr="005706DE">
        <w:t xml:space="preserve">იმერსიული </w:t>
      </w:r>
      <w:r w:rsidR="00772AAF" w:rsidRPr="00772AAF">
        <w:t>სწავლებ</w:t>
      </w:r>
      <w:r w:rsidR="00315FED">
        <w:t>ით</w:t>
      </w:r>
      <w:r w:rsidR="00772AAF" w:rsidRPr="00772AAF">
        <w:t xml:space="preserve"> საკლასო ოთახში, სახლში ან ღია ცის ქვეშ. ეს საშუალებას აძლევს მათ შეისწავლონ შესაძლებლობები, რომლებიც რთული, საშიში ან შეუძლებელი იქნებოდა ყოველდღიურ ცხოვრებაში. კარგად შემუშავებულ </w:t>
      </w:r>
      <w:r w:rsidRPr="005706DE">
        <w:t xml:space="preserve">იმერსიული </w:t>
      </w:r>
      <w:r w:rsidR="00772AAF" w:rsidRPr="00772AAF">
        <w:t xml:space="preserve">სწავლებაში მონაწილეობა, სავარაუდოდ, </w:t>
      </w:r>
      <w:r w:rsidR="00315FED">
        <w:t>წამახალისებელი</w:t>
      </w:r>
      <w:r w:rsidR="00772AAF" w:rsidRPr="00772AAF">
        <w:t xml:space="preserve"> და დასამახსოვრებელი იქნება.</w:t>
      </w:r>
    </w:p>
    <w:p w14:paraId="366E54B4" w14:textId="744A0C99" w:rsidR="00736E80" w:rsidRDefault="00736E80" w:rsidP="004579AF">
      <w:pPr>
        <w:pStyle w:val="ListParagraph"/>
        <w:numPr>
          <w:ilvl w:val="0"/>
          <w:numId w:val="1"/>
        </w:numPr>
        <w:jc w:val="both"/>
      </w:pPr>
      <w:r w:rsidRPr="004E3157">
        <w:rPr>
          <w:b/>
          <w:bCs/>
        </w:rPr>
        <w:t xml:space="preserve">სტუდენტების მიერ </w:t>
      </w:r>
      <w:r w:rsidR="004E3157" w:rsidRPr="004E3157">
        <w:rPr>
          <w:b/>
          <w:bCs/>
        </w:rPr>
        <w:t>წარმოებული</w:t>
      </w:r>
      <w:r w:rsidRPr="004E3157">
        <w:rPr>
          <w:b/>
          <w:bCs/>
        </w:rPr>
        <w:t xml:space="preserve"> ანალიტიკა:</w:t>
      </w:r>
      <w:r w:rsidRPr="00736E80">
        <w:t xml:space="preserve"> ბოლო ათწლეულის განმავლობაში, სწავლის ანალიტიკა დაეხმარა დაწესებულებებს, მასწავლებლებს და </w:t>
      </w:r>
      <w:r w:rsidR="00FB6EC2">
        <w:t>სამოქმედო წესების შემქმნელებს, გამოეკვლიათ</w:t>
      </w:r>
      <w:r w:rsidRPr="00736E80">
        <w:t xml:space="preserve"> სტუდენტების სწავლ</w:t>
      </w:r>
      <w:r w:rsidR="00FB6EC2">
        <w:t>ა</w:t>
      </w:r>
      <w:r w:rsidRPr="00736E80">
        <w:t xml:space="preserve"> და შედეგები</w:t>
      </w:r>
      <w:r w:rsidR="00FB6EC2">
        <w:t xml:space="preserve">. </w:t>
      </w:r>
      <w:r w:rsidRPr="00736E80">
        <w:t xml:space="preserve">ეს ანალიტიკა იყენებს სასწავლო აქტივობის დროს </w:t>
      </w:r>
      <w:r w:rsidR="00FA19A8">
        <w:t>წარმოშობილ</w:t>
      </w:r>
      <w:r w:rsidRPr="00736E80">
        <w:t xml:space="preserve"> მონაცემებს სწავლისა და სწავლების გასაუმჯობესებლად. ისინი ხშირად ფოკუსირებულია იმაზე, თუ როგორ შეუძლიათ მასწავლებლებსა და დაწესებულებებს დაეხმარონ მოსწავლეებს ტესტის, მოდულის ან </w:t>
      </w:r>
      <w:r w:rsidR="00FA19A8">
        <w:t>რომელიმე დონის გადალახვაში</w:t>
      </w:r>
      <w:r w:rsidRPr="00736E80">
        <w:t xml:space="preserve">. მეორე მხრივ, სტუდენტების მიერ </w:t>
      </w:r>
      <w:r w:rsidR="00FA19A8">
        <w:t>წარმოებული</w:t>
      </w:r>
      <w:r w:rsidRPr="00736E80">
        <w:t xml:space="preserve"> ანალიტიკა არა მხოლოდ იწვევს სტუდენტებს, დაფიქრდნენ მიღებულ უკუკავშირზე, არამედ </w:t>
      </w:r>
      <w:r w:rsidR="00FA19A8">
        <w:t>აყენებს</w:t>
      </w:r>
      <w:r w:rsidRPr="00736E80">
        <w:t xml:space="preserve"> მათ სასწავლო მიზნების დასახვის გზაზე. </w:t>
      </w:r>
      <w:r w:rsidR="00FA19A8">
        <w:t>ზემოთხსენებული</w:t>
      </w:r>
      <w:r w:rsidRPr="00736E80">
        <w:t xml:space="preserve"> ანალიტიკა მოსწავლეებს წამყვანი პოზიციის დაკავებაში </w:t>
      </w:r>
      <w:r w:rsidR="00FA19A8">
        <w:t>ავარჯიშებს.</w:t>
      </w:r>
      <w:r w:rsidRPr="00736E80">
        <w:t xml:space="preserve"> მოსწავლეებს შეუძლიათ გადაწყვიტონ, რომელი </w:t>
      </w:r>
      <w:r w:rsidR="00FA19A8">
        <w:t>მიზნისა</w:t>
      </w:r>
      <w:r w:rsidRPr="00736E80">
        <w:t xml:space="preserve"> და </w:t>
      </w:r>
      <w:r w:rsidR="00FA19A8">
        <w:t>მისწრაფების</w:t>
      </w:r>
      <w:r w:rsidRPr="00736E80">
        <w:t xml:space="preserve"> მიღწევა სურთ და რომელი ტიპისა და ფორმის სწავლის ანალიტიკა სურთ გამოიყენონ ამ მიზნების მისაღწევად. შემდეგ ანალიტიკა </w:t>
      </w:r>
      <w:r w:rsidR="00FA19A8">
        <w:t xml:space="preserve">მოსწავლეებს </w:t>
      </w:r>
      <w:r w:rsidRPr="00736E80">
        <w:t>თავიანთი მიზნების მიღწევაში</w:t>
      </w:r>
      <w:r w:rsidR="00FA19A8">
        <w:t xml:space="preserve"> ეხმარება. </w:t>
      </w:r>
    </w:p>
    <w:p w14:paraId="57D24E47" w14:textId="185B6F1C" w:rsidR="00DA4C1A" w:rsidRDefault="00DA4C1A" w:rsidP="004579AF">
      <w:pPr>
        <w:pStyle w:val="ListParagraph"/>
        <w:numPr>
          <w:ilvl w:val="0"/>
          <w:numId w:val="1"/>
        </w:numPr>
        <w:jc w:val="both"/>
      </w:pPr>
      <w:r w:rsidRPr="00DA4C1A">
        <w:rPr>
          <w:b/>
          <w:bCs/>
        </w:rPr>
        <w:t>დიდი მონაცემების კვლევა:</w:t>
      </w:r>
      <w:r w:rsidRPr="00DA4C1A">
        <w:t xml:space="preserve"> </w:t>
      </w:r>
      <w:r w:rsidRPr="00DA4C1A">
        <w:rPr>
          <w:b/>
          <w:bCs/>
        </w:rPr>
        <w:t>მონაცემებით აზროვნება:</w:t>
      </w:r>
      <w:r w:rsidRPr="00DA4C1A">
        <w:t xml:space="preserve"> მონაცემთა ახალი ფორმები, მონაცემთა ვიზუალიზაცია და მონაცემებთან ადამიანის ურთიერთქმედება რადიკალურად და სწრაფად იცვლება. შედეგად, იცვლება </w:t>
      </w:r>
      <w:r w:rsidR="00B86FF9">
        <w:t xml:space="preserve">მონაცემების მეშვეობით კვლევა და მუშაობა. </w:t>
      </w:r>
      <w:r w:rsidRPr="00DA4C1A">
        <w:t>დიდი მონაცემების ეპოქაში ადამიანები აღარ უნდა იყვნენ მონაცემებზე დაფუძნებული ანგარიშების პასიური მიმღებები. ისინი უნდა გახდნენ აქტიურ</w:t>
      </w:r>
      <w:r w:rsidR="00B86FF9">
        <w:t xml:space="preserve"> </w:t>
      </w:r>
      <w:r w:rsidRPr="00DA4C1A">
        <w:t xml:space="preserve">მონაცემთა მკვლევრები, რომლებსაც შეუძლიათ მონაცემების დაგეგმვა, მოპოვება, მართვა, ანალიზი და დასკვნების გამოტანა. მიზანია მონაცემების გამოყენება სამყაროს აღსაწერად და მონაცემთა ანალიზის ინსტრუმენტებისა და ვიზუალიზაციის დახმარებით დამაბნეველ კითხვებზე პასუხის </w:t>
      </w:r>
      <w:r w:rsidR="00B86FF9">
        <w:t>გაცემა.</w:t>
      </w:r>
      <w:r w:rsidRPr="00DA4C1A">
        <w:t xml:space="preserve"> დიდი მონაცემების, მისი შესაძლებლობებისა და შეზღუდვების გაგება მნიშვნელოვანია აქტიური მოქალაქე</w:t>
      </w:r>
      <w:r w:rsidR="0008149E">
        <w:t>ე</w:t>
      </w:r>
      <w:r w:rsidRPr="00DA4C1A">
        <w:t xml:space="preserve">ბისა და დემოკრატიული საზოგადოებების კეთილდღეობისთვის. ამიტომ, დღევანდელმა სტუდენტებმა ადრეული ასაკიდანვე </w:t>
      </w:r>
      <w:r w:rsidRPr="00DA4C1A">
        <w:lastRenderedPageBreak/>
        <w:t xml:space="preserve">უნდა ისწავლონ მონაცემებზე მუშაობა და </w:t>
      </w:r>
      <w:r w:rsidR="0008149E">
        <w:t xml:space="preserve">მათი მეშვეობით </w:t>
      </w:r>
      <w:r w:rsidRPr="00DA4C1A">
        <w:t xml:space="preserve">აზროვნება, რათა მზად იყვნენ მონაცემებზე </w:t>
      </w:r>
      <w:r w:rsidR="0008149E">
        <w:t>დაყრდნობით მოქმედი იმ</w:t>
      </w:r>
      <w:r w:rsidRPr="00DA4C1A">
        <w:t xml:space="preserve"> საზოგადოებისთვის, რომელშიც ცხოვრობენ.</w:t>
      </w:r>
    </w:p>
    <w:p w14:paraId="19F29BFA" w14:textId="5A639CF2" w:rsidR="00671754" w:rsidRDefault="00671754" w:rsidP="00262232">
      <w:pPr>
        <w:pStyle w:val="ListParagraph"/>
        <w:numPr>
          <w:ilvl w:val="0"/>
          <w:numId w:val="1"/>
        </w:numPr>
        <w:jc w:val="both"/>
      </w:pPr>
      <w:r w:rsidRPr="006C52AC">
        <w:rPr>
          <w:b/>
          <w:bCs/>
        </w:rPr>
        <w:t>შინაგანი ღირებულებებით სწავლა:</w:t>
      </w:r>
      <w:r w:rsidRPr="00262232">
        <w:t xml:space="preserve"> მთელი ცხოვრების განმავლობაში, </w:t>
      </w:r>
      <w:r w:rsidR="00367D4D">
        <w:t>არსებით სწავლას წარმართავს, მეთვალყურეობას აწარმოებს და ითვისებს ინდივიდი. ამ სახის</w:t>
      </w:r>
      <w:r w:rsidRPr="00262232">
        <w:t xml:space="preserve"> სწავლა ჩვენს საკუთარ საჭიროებებსა და ინტერესებზეა დაფუძნებული და ჩვენი შინაგანი ღირებულებებით არის ჩამოყალიბებული. თუმცა, სკოლები, რომლებიც ეროვნულ სასწავლო გეგმას </w:t>
      </w:r>
      <w:r w:rsidR="00367D4D">
        <w:t>ეყრდნობიან,</w:t>
      </w:r>
      <w:r w:rsidRPr="00262232">
        <w:t xml:space="preserve"> გარე ღირებულებების ერთობლიობას უნდა შეესაბამებოდეს. ნაკლებად სავარაუდოა, რომ ეს ღირებულებები ზუსტად </w:t>
      </w:r>
      <w:r w:rsidR="004B37AC">
        <w:t>პასუხობდეს</w:t>
      </w:r>
      <w:r w:rsidRPr="00262232">
        <w:t xml:space="preserve"> ინდივიდუალური მოსწავლეების შინაგან ღირებულებებზე დაფუძნებულ სწავლას. ძალისხმევა გაწეულია იმ პროგრამების შესაქმნელად და შესამუშავებლად, რომლებიც ამ გამოწვევას გაუმკლავდება. მთავარი მიდგომა მოსწავლეებს სთავაზობს არჩევანს</w:t>
      </w:r>
      <w:r w:rsidR="00F46A1B">
        <w:t xml:space="preserve">, </w:t>
      </w:r>
      <w:r w:rsidRPr="00262232">
        <w:t xml:space="preserve">თუ რას და როგორ </w:t>
      </w:r>
      <w:r w:rsidR="00F46A1B">
        <w:t>ისწავლიან</w:t>
      </w:r>
      <w:r w:rsidRPr="00262232">
        <w:t xml:space="preserve"> ამავდროულად, ის მათ აძლევს საშუალებას, განავითარონ შესაბამისი ცოდნა, უნარები და აზროვნების </w:t>
      </w:r>
      <w:r w:rsidR="00F46A1B">
        <w:t>მეთოდები,</w:t>
      </w:r>
      <w:r w:rsidRPr="00262232">
        <w:t xml:space="preserve"> </w:t>
      </w:r>
      <w:r w:rsidR="00F46A1B">
        <w:t>რომლებიც ხელს შეუწყობენ სწავლის პროცესს.</w:t>
      </w:r>
      <w:r w:rsidRPr="00262232">
        <w:t xml:space="preserve"> </w:t>
      </w:r>
      <w:r w:rsidR="00F46A1B" w:rsidRPr="00F46A1B">
        <w:t xml:space="preserve">ეს მიდგომა აერთიანებს მოსწავლეთა პიროვნულ ღირებულებებთან შესაბამისობაში მყოფ სწავლას იმ სწავლასთან, რომელიც განათლების სისტემის სტანდარტებითა და წესებით არის </w:t>
      </w:r>
      <w:r w:rsidR="00F46A1B">
        <w:t xml:space="preserve">განპირობებული. </w:t>
      </w:r>
    </w:p>
    <w:p w14:paraId="3A88C602" w14:textId="1D2011D5" w:rsidR="006C52AC" w:rsidRDefault="006C52AC" w:rsidP="00262232">
      <w:pPr>
        <w:pStyle w:val="ListParagraph"/>
        <w:numPr>
          <w:ilvl w:val="0"/>
          <w:numId w:val="1"/>
        </w:numPr>
        <w:jc w:val="both"/>
      </w:pPr>
      <w:r w:rsidRPr="00E75EE7">
        <w:rPr>
          <w:b/>
          <w:bCs/>
        </w:rPr>
        <w:t>ჰუმანისტური ცოდნის განვითარების საზოგადოებები:</w:t>
      </w:r>
      <w:r w:rsidRPr="006C52AC">
        <w:t xml:space="preserve"> ჰუმანისტური განათლების მიზანია დაეხმაროს ადამიანებს</w:t>
      </w:r>
      <w:r w:rsidR="00E75EE7">
        <w:t>,</w:t>
      </w:r>
      <w:r w:rsidRPr="006C52AC">
        <w:t xml:space="preserve"> გახდნენ გამოცდილების მიმართ ღია, </w:t>
      </w:r>
      <w:r w:rsidR="00E75EE7">
        <w:t>შემოქმედებით უნარიანი</w:t>
      </w:r>
      <w:r w:rsidRPr="006C52AC">
        <w:t xml:space="preserve"> და თვითმართვადი. ეს </w:t>
      </w:r>
      <w:r w:rsidR="00E75EE7">
        <w:t>გახლავთ</w:t>
      </w:r>
      <w:r w:rsidRPr="006C52AC">
        <w:t xml:space="preserve"> პიროვნებაზე ორიენტირებული მიდგომა. ცოდნის განვითარების საზოგადოებები მიზნად ისახავს საზოგადოების კოლექტიური ცოდნის განვითარებას. ეს არის იდეებზე ორიენტირებული მიდგომა. როდესაც ორი მიდგომა გაერთიანებულია, ისინი ქმნიან ახალს: ჰუმანისტური ცოდნის განვითარების საზოგადოებებს. კვლევები აჩვენებს, რომ სტუდენტები, რომლებიც მონაწილეობენ </w:t>
      </w:r>
      <w:r w:rsidR="004A5E1E" w:rsidRPr="004A5E1E">
        <w:t>HKBC</w:t>
      </w:r>
      <w:r w:rsidRPr="006C52AC">
        <w:t>-ებში</w:t>
      </w:r>
      <w:r w:rsidR="007D118B">
        <w:t xml:space="preserve"> (</w:t>
      </w:r>
      <w:r w:rsidR="007D118B" w:rsidRPr="006F5791">
        <w:t>ჰუმანისტური ცოდნის განმავითარებელ</w:t>
      </w:r>
      <w:r w:rsidR="007D118B">
        <w:t xml:space="preserve"> </w:t>
      </w:r>
      <w:r w:rsidR="007D118B" w:rsidRPr="006F5791">
        <w:t>საზოგადოებებ</w:t>
      </w:r>
      <w:r w:rsidR="007D118B">
        <w:t>ი)</w:t>
      </w:r>
      <w:r w:rsidRPr="006C52AC">
        <w:t>, ავითარებენ თავიანთ ცოდნას და საკუთარ თავს ინტეგრირებული და ტრანსფორმაციული გზებით.</w:t>
      </w:r>
    </w:p>
    <w:p w14:paraId="2ED71FC9" w14:textId="6C6CA97C" w:rsidR="00EC6053" w:rsidRDefault="00EC6053" w:rsidP="00EC6053">
      <w:pPr>
        <w:jc w:val="both"/>
      </w:pPr>
    </w:p>
    <w:p w14:paraId="1FAEFB00" w14:textId="118CB4AE" w:rsidR="00EC6053" w:rsidRPr="000E2668" w:rsidRDefault="00EC6053" w:rsidP="00EC6053">
      <w:pPr>
        <w:jc w:val="both"/>
        <w:rPr>
          <w:b/>
          <w:bCs/>
        </w:rPr>
      </w:pPr>
      <w:r w:rsidRPr="000E2668">
        <w:rPr>
          <w:b/>
          <w:bCs/>
        </w:rPr>
        <w:t>შესავალი</w:t>
      </w:r>
    </w:p>
    <w:p w14:paraId="5DFC2930" w14:textId="4FBAC14A" w:rsidR="003E410C" w:rsidRDefault="003E410C" w:rsidP="00EC6053">
      <w:pPr>
        <w:jc w:val="both"/>
      </w:pPr>
      <w:r w:rsidRPr="003E410C">
        <w:t xml:space="preserve">ეს </w:t>
      </w:r>
      <w:r>
        <w:t>გახლავთ</w:t>
      </w:r>
      <w:r w:rsidRPr="003E410C">
        <w:t xml:space="preserve"> სწავლების, სწავლისა და შეფასების სფეროში ინოვაციების შესახებ ყოველწლიური ანგარიშების სერიის მეექვსე პუბლიკაცია. ინოვაციური პედაგოგიკის ანგარიშები განკუთვნილია მასწავლებლებისთვის, </w:t>
      </w:r>
      <w:r>
        <w:t>სამოქმედო წესების შემმუშავებლებისთვის,</w:t>
      </w:r>
      <w:r w:rsidRPr="003E410C">
        <w:t xml:space="preserve"> აკადემიური წრეების წარმომადგენლებისთვის და ყველასთვის, ვინც დაინტერესებულია, როგორ შეიძლება შეიცვალოს განათლება მომდევნო ათი წლის განმავლობაში.</w:t>
      </w:r>
    </w:p>
    <w:p w14:paraId="7A88B5EE" w14:textId="11419CB3" w:rsidR="00AF4940" w:rsidRDefault="00774254" w:rsidP="00EC6053">
      <w:pPr>
        <w:jc w:val="both"/>
      </w:pPr>
      <w:r w:rsidRPr="00774254">
        <w:t xml:space="preserve">ანგარიში დიდი ბრიტანეთის ღია უნივერსიტეტის საგანმანათლებლო ტექნოლოგიების ინსტიტუტისა და ქსელურ საზოგადოებაში სწავლის (LINKS) ისრაელის </w:t>
      </w:r>
      <w:r>
        <w:t>მაღალი ხარისხის კვლევითი</w:t>
      </w:r>
      <w:r w:rsidRPr="00774254">
        <w:t xml:space="preserve"> ცენტრის (I-CORE) მკვლევრების თანამშრომლობის შედეგია. </w:t>
      </w:r>
      <w:r>
        <w:t>ერთმანეთს</w:t>
      </w:r>
      <w:r w:rsidRPr="00774254">
        <w:t xml:space="preserve"> გავუზიარეთ იდეები, შევთავაზეთ ინოვაციები, წავიკითხეთ კვლევითი ნაშრომები და ბლოგები და გავაკეთეთ კომენტარები ერთმანეთის პროექტებზე. </w:t>
      </w:r>
      <w:r>
        <w:t>წინამდებარე</w:t>
      </w:r>
      <w:r w:rsidRPr="00774254">
        <w:t xml:space="preserve"> ანგარიშის შედგენაზე ერთად ვიმუშავეთ ახალი საგანმანათლებლო ტერმინების, თეორიებისა და </w:t>
      </w:r>
      <w:r w:rsidRPr="00774254">
        <w:lastRenderedPageBreak/>
        <w:t>პრაქტიკების ჩამოთვლი</w:t>
      </w:r>
      <w:r>
        <w:t>ს ეტაპზე</w:t>
      </w:r>
      <w:r w:rsidRPr="00774254">
        <w:t xml:space="preserve">, შემდეგ კი </w:t>
      </w:r>
      <w:r>
        <w:t>ისინი</w:t>
      </w:r>
      <w:r w:rsidRPr="00774254">
        <w:t xml:space="preserve"> ისეთ ტერმინებამდე </w:t>
      </w:r>
      <w:r>
        <w:t>დავიყვანეთ,</w:t>
      </w:r>
      <w:r w:rsidRPr="00774254">
        <w:t xml:space="preserve"> რომლებსაც</w:t>
      </w:r>
      <w:r>
        <w:t xml:space="preserve"> შეუძლიათ</w:t>
      </w:r>
      <w:r w:rsidRPr="00774254">
        <w:t xml:space="preserve"> საგანმანათლებლო პრაქტიკაში მნიშვნელოვანი ცვლილებები </w:t>
      </w:r>
      <w:r>
        <w:t>გამოიწვიონ.</w:t>
      </w:r>
      <w:r w:rsidRPr="00774254">
        <w:t xml:space="preserve"> 2017 წლის ეს ანგარიში წარმოგვიდგენს ათ პედაგოგიკას, რომლებიც ან უკვე გავლენას ახდენენ საგანმანათლებლო პრაქტიკაზე ან მომავლის შესაძლებლობებს გვთავაზობენ. </w:t>
      </w:r>
      <w:r>
        <w:t>„</w:t>
      </w:r>
      <w:r w:rsidR="001F450A">
        <w:t xml:space="preserve">ინოვაციური </w:t>
      </w:r>
      <w:r w:rsidRPr="00774254">
        <w:t xml:space="preserve">პედაგოგიკის“ </w:t>
      </w:r>
      <w:r>
        <w:t>ფარგლებში</w:t>
      </w:r>
      <w:r w:rsidRPr="00774254">
        <w:t xml:space="preserve"> ვგულისხმობთ სწავლების, სწავლისა და შეფასების ახალ ან ცვალებად თეორიებსა და პრაქტიკებს თანამედროვე, ტექნოლოგიებით აღჭურვილი სამყაროსთვის.</w:t>
      </w:r>
    </w:p>
    <w:p w14:paraId="104226B1" w14:textId="77777777" w:rsidR="006B78C2" w:rsidRDefault="006B78C2" w:rsidP="00EC6053">
      <w:pPr>
        <w:jc w:val="both"/>
      </w:pPr>
    </w:p>
    <w:p w14:paraId="1805F9D1" w14:textId="3ACF6557" w:rsidR="00AF4940" w:rsidRDefault="00AF4940" w:rsidP="00EC6053">
      <w:pPr>
        <w:jc w:val="both"/>
      </w:pPr>
      <w:bookmarkStart w:id="4" w:name="_Hlk201339323"/>
      <w:r>
        <w:t>„</w:t>
      </w:r>
      <w:r w:rsidRPr="00AF4940">
        <w:t xml:space="preserve">წლევანდელი </w:t>
      </w:r>
      <w:r w:rsidR="001F450A">
        <w:t xml:space="preserve">ინოვაციური </w:t>
      </w:r>
      <w:r w:rsidRPr="00AF4940">
        <w:t xml:space="preserve">პედაგოგიკის მეთოდები მოიცავს </w:t>
      </w:r>
      <w:r>
        <w:t>ისეთ მეთოდებს, რომლებიც აქტუალურობით ხასიათდებიან. ისინი დღევანდელი მსოფლიოს წინაშე არსებულ გამოწვევებს ეხება“.</w:t>
      </w:r>
    </w:p>
    <w:bookmarkEnd w:id="4"/>
    <w:p w14:paraId="00B30B98" w14:textId="5B985A4D" w:rsidR="0085779A" w:rsidRDefault="006B78C2" w:rsidP="00EC6053">
      <w:pPr>
        <w:jc w:val="both"/>
      </w:pPr>
      <w:r w:rsidRPr="006B78C2">
        <w:t xml:space="preserve">წლევანდელი </w:t>
      </w:r>
      <w:r w:rsidR="001F450A">
        <w:t xml:space="preserve">ინოვაციური </w:t>
      </w:r>
      <w:r w:rsidRPr="006B78C2">
        <w:t>პედაგოგიკის მეთოდები მოიცავს ისეთ მეთოდებს, რომლებიც აქტუალურობით ხასიათდებიან. ისინი დღევანდელი მსოფლიოს წინაშე არსებულ გამოწვევებს ეხება</w:t>
      </w:r>
      <w:r>
        <w:t xml:space="preserve">, სადაც მოსწავლეები ყალბი ამბების, ფსევდო მეცნიერების, „პოსტ-სიმარტლისა“ და ზოგიერთ საზოგადოებას შორის მზარდი დაძაბულობის წინაშე დგანან. </w:t>
      </w:r>
      <w:r w:rsidR="0085779A" w:rsidRPr="0085779A">
        <w:t>ეს პედაგოგიკის მეთოდები</w:t>
      </w:r>
      <w:r>
        <w:t xml:space="preserve"> </w:t>
      </w:r>
      <w:r w:rsidR="0085779A" w:rsidRPr="0085779A">
        <w:t>ხაზს უსვამს განათლების მნიშვნელობასა და როლს დღევანდელ მსოფლიოში.</w:t>
      </w:r>
    </w:p>
    <w:p w14:paraId="02AF8768" w14:textId="77777777" w:rsidR="00021A26" w:rsidRPr="00021A26" w:rsidRDefault="00021A26" w:rsidP="00021A26">
      <w:pPr>
        <w:jc w:val="both"/>
        <w:rPr>
          <w:b/>
          <w:bCs/>
        </w:rPr>
      </w:pPr>
      <w:r w:rsidRPr="00021A26">
        <w:rPr>
          <w:b/>
          <w:bCs/>
        </w:rPr>
        <w:t>რისთვის არის განათლება?</w:t>
      </w:r>
    </w:p>
    <w:p w14:paraId="0E2935AF" w14:textId="43A7A272" w:rsidR="00021A26" w:rsidRDefault="00021A26" w:rsidP="00021A26">
      <w:pPr>
        <w:jc w:val="both"/>
      </w:pPr>
      <w:r>
        <w:t xml:space="preserve">სოკრატეს დროიდან მოყოლებული, ფილოსოფოსები კითხვის ნიშნის ქვეშ აყენებენ განათლების მიზანს. რატომ არის ის მნიშვნელოვანი? </w:t>
      </w:r>
      <w:r w:rsidR="009543CF">
        <w:t>მიზნად რის მიღწევას ისახავს?</w:t>
      </w:r>
      <w:r>
        <w:t xml:space="preserve"> ზოგადად, მათ ოთხი პასუხი შემოგვთავაზეს. განათლება მიზნად ისახავს ადამიანების დასაქმებისთვის მომზადებას, კარგი მოქალაქეების ჩამოყალიბებას, საზოგადოებაში ადამიანების სოციალიზაციას</w:t>
      </w:r>
      <w:r w:rsidR="009543CF">
        <w:t xml:space="preserve">ა </w:t>
      </w:r>
      <w:r>
        <w:t>და ბედნიერი, სრულყოფილი ინდივიდების ჩამოყალიბებას.</w:t>
      </w:r>
    </w:p>
    <w:p w14:paraId="110FC7D5" w14:textId="328FC799" w:rsidR="00CC245E" w:rsidRDefault="00CC245E" w:rsidP="00021A26">
      <w:pPr>
        <w:jc w:val="both"/>
      </w:pPr>
      <w:r w:rsidRPr="00CC245E">
        <w:rPr>
          <w:b/>
          <w:bCs/>
        </w:rPr>
        <w:t>დასაქმებისთვის ადამიანების მომზადება,</w:t>
      </w:r>
      <w:r w:rsidRPr="00CC245E">
        <w:t xml:space="preserve"> მათი „მოსწავლიდან შემოსავლის წყარო</w:t>
      </w:r>
      <w:r>
        <w:t>ს მქონედ</w:t>
      </w:r>
      <w:r w:rsidRPr="00CC245E">
        <w:t xml:space="preserve">“ </w:t>
      </w:r>
      <w:r>
        <w:t>გარდაქმნა,</w:t>
      </w:r>
      <w:r w:rsidRPr="00CC245E">
        <w:t xml:space="preserve"> ხშირად განათლების მთავარ მამოძრავებელ ძალად განიხილება. დამსაქმებლები და მთავრობები </w:t>
      </w:r>
      <w:r>
        <w:t>პრეტენზიას გამოთქვამენ</w:t>
      </w:r>
      <w:r w:rsidRPr="00CC245E">
        <w:t xml:space="preserve"> სტუდენტები ფორმალური განათლების შემდეგ </w:t>
      </w:r>
      <w:r>
        <w:t xml:space="preserve">რომ არ არიან აღჭურვილი </w:t>
      </w:r>
      <w:r w:rsidRPr="00CC245E">
        <w:t xml:space="preserve">თანამედროვე სამუშაო გარემოში </w:t>
      </w:r>
      <w:r>
        <w:t xml:space="preserve">საჭირო </w:t>
      </w:r>
      <w:r w:rsidRPr="00CC245E">
        <w:t>უნარებით. სტუდენტები უკმაყოფილონი არიან, თუ მათ მიერ დახარჯული დროი</w:t>
      </w:r>
      <w:r>
        <w:t>სა</w:t>
      </w:r>
      <w:r w:rsidRPr="00CC245E">
        <w:t xml:space="preserve"> და ხშირად ფულის მნიშვნელოვანი ინვესტიცი</w:t>
      </w:r>
      <w:r>
        <w:t>ის შემდეგ</w:t>
      </w:r>
      <w:r w:rsidRPr="00CC245E">
        <w:t xml:space="preserve"> არ </w:t>
      </w:r>
      <w:r>
        <w:t>ეძლევათ</w:t>
      </w:r>
      <w:r w:rsidRPr="00CC245E">
        <w:t xml:space="preserve"> საშუალება, იპოვონ კარგად ანაზღაურებადი და დამაკმაყოფილებელი სამუშაო.</w:t>
      </w:r>
    </w:p>
    <w:p w14:paraId="50E915A4" w14:textId="003EB359" w:rsidR="006B116A" w:rsidRDefault="006B116A" w:rsidP="00021A26">
      <w:pPr>
        <w:jc w:val="both"/>
      </w:pPr>
      <w:r w:rsidRPr="006B116A">
        <w:t>პედაგოგიკა, რომელიც ფოკუსირებულია შემაჯამებელ შეფასებაზე</w:t>
      </w:r>
      <w:r w:rsidR="00A06820">
        <w:t xml:space="preserve">, </w:t>
      </w:r>
      <w:r w:rsidRPr="006B116A">
        <w:t xml:space="preserve">შესწავლილი ცოდნის </w:t>
      </w:r>
      <w:r w:rsidR="00A06820">
        <w:t xml:space="preserve">შემოწმებაზე, </w:t>
      </w:r>
      <w:r w:rsidRPr="006B116A">
        <w:t xml:space="preserve">კარგად ერწყმის განათლების ამ </w:t>
      </w:r>
      <w:r w:rsidR="00A06820">
        <w:t>მიდგომას.</w:t>
      </w:r>
      <w:r w:rsidRPr="006B116A">
        <w:t xml:space="preserve"> </w:t>
      </w:r>
      <w:r w:rsidR="00A06820">
        <w:t xml:space="preserve">სწავლის პროექტის </w:t>
      </w:r>
      <w:r w:rsidRPr="006B116A">
        <w:t xml:space="preserve">გამოყენება შესაძლებელია ისეთი კურსების შესამუშავებლად, რომლებიც მოიცავს დასაქმებისთვის საჭირო უნარებს ან პირდაპირ კავშირშია კარიერის კონკრეტულ არჩევანთან. სწავლის ანალიტიკა ეხმარება სტუდენტებს შესაბამისი სასწავლო მიზნების მიღწევაში. სამკერდე ნიშნები და აკრედიტაციის სხვა ფორმები ნიშნავს, რომ არაფორმალური სწავლებაც კი, რომელიც საკლასო ოთახის გარეთ </w:t>
      </w:r>
      <w:r w:rsidR="00A06820">
        <w:t>ხორციელდება,</w:t>
      </w:r>
      <w:r w:rsidRPr="006B116A">
        <w:t xml:space="preserve"> შეიძლება დაემატოს CV-ს ან რეზიუმეს</w:t>
      </w:r>
      <w:r w:rsidR="00A06820">
        <w:t>, როგორც გამოცდილების აღმნიშვნელი მტკიცებულება. აქტიურად ჩატარებული</w:t>
      </w:r>
      <w:r w:rsidRPr="006B116A">
        <w:t xml:space="preserve"> ღია ონლაინ კურსები შეიძლება გამოყენებულ იქნას სამსახურებრივი ტრენინგისა და პროფესიული განვითარების გასაძლიერებლად. უფრო ფართო გაგებით, პრობლემებზე </w:t>
      </w:r>
      <w:r w:rsidRPr="006B116A">
        <w:lastRenderedPageBreak/>
        <w:t>დაფუძნებული სწავლება ეხმარება სტუდენტებს იმ უნარების განვითარებაში, რომლებიც დასჭირდებათ სამუშაო გარემოში, სადაც გამოწვევები მკაფიოდ არ არის განსაზღვრული და არავინ იცის პასუხები წინასწარ.</w:t>
      </w:r>
    </w:p>
    <w:p w14:paraId="00731D53" w14:textId="4D6D383F" w:rsidR="001F450A" w:rsidRDefault="001F450A" w:rsidP="00021A26">
      <w:pPr>
        <w:jc w:val="both"/>
      </w:pPr>
      <w:r w:rsidRPr="001F450A">
        <w:rPr>
          <w:b/>
          <w:bCs/>
        </w:rPr>
        <w:t>მოქალაქეების განვითარება</w:t>
      </w:r>
      <w:r w:rsidRPr="001F450A">
        <w:t xml:space="preserve"> უფრო ფართო პერსპექტივას გულისხმობს. ის გვთავაზობს იმ პირთა განათლების</w:t>
      </w:r>
      <w:r w:rsidR="00F540D7" w:rsidRPr="002B63F2">
        <w:t xml:space="preserve"> </w:t>
      </w:r>
      <w:r w:rsidR="00F540D7">
        <w:t>კეთილგონივრულობას,</w:t>
      </w:r>
      <w:r w:rsidRPr="001F450A">
        <w:t xml:space="preserve"> </w:t>
      </w:r>
      <w:r w:rsidR="00F540D7">
        <w:t xml:space="preserve">რომლებმაც შეიძლება ვერასდროს დაიწყონ შესაბამის ანაზღაურებად სამუშაოზე მუშაობა, </w:t>
      </w:r>
      <w:r w:rsidRPr="001F450A">
        <w:t>შესაძლოა ავადმყოფობის, ოჯახური ვალდებულებების ან სამუშაო ადგილების არარსებობის გამო</w:t>
      </w:r>
      <w:r w:rsidR="00F540D7">
        <w:t xml:space="preserve">, </w:t>
      </w:r>
      <w:r w:rsidRPr="001F450A">
        <w:t xml:space="preserve">მაგრამ რომლებსაც შეუძლიათ </w:t>
      </w:r>
      <w:r w:rsidR="00F540D7">
        <w:t>საზოგადოების განვითარებაში</w:t>
      </w:r>
      <w:r w:rsidRPr="001F450A">
        <w:t xml:space="preserve"> წვლილის შეტანა</w:t>
      </w:r>
      <w:r w:rsidR="00F540D7">
        <w:t xml:space="preserve"> მრავალი სხვა გზით</w:t>
      </w:r>
      <w:r w:rsidRPr="001F450A">
        <w:t xml:space="preserve">. ეს ემთხვევა </w:t>
      </w:r>
      <w:r w:rsidR="002B63F2">
        <w:t>განგრძობადი</w:t>
      </w:r>
      <w:r w:rsidRPr="001F450A">
        <w:t xml:space="preserve"> სწავლის იდეას, რაც ხელს უწყობს განათლების </w:t>
      </w:r>
      <w:r w:rsidR="002B63F2">
        <w:t>ხელმისაწვდომობას</w:t>
      </w:r>
      <w:r w:rsidRPr="001F450A">
        <w:t xml:space="preserve"> მათთვის, ვინც პენსიაზე გავიდა ან აღარ შეუძლია მუშაობა. </w:t>
      </w:r>
      <w:r w:rsidRPr="002B63F2">
        <w:rPr>
          <w:i/>
          <w:iCs/>
        </w:rPr>
        <w:t>„მომავლისთვის სწავლა“,</w:t>
      </w:r>
      <w:r w:rsidRPr="001F450A">
        <w:t xml:space="preserve"> რომელიც გასული წლის ანგარიშშია განხილული, დაკავშირებულია </w:t>
      </w:r>
      <w:r w:rsidR="002B63F2">
        <w:t>სწავლებასთან,</w:t>
      </w:r>
      <w:r w:rsidRPr="001F450A">
        <w:t xml:space="preserve"> რომელიც ასწავლის სტუდენტებს იყვნენ პასუხისმგებლიანი მოქალაქეები, </w:t>
      </w:r>
      <w:r w:rsidR="002B63F2">
        <w:t xml:space="preserve">საზოგადოების კეთილდღეობაში </w:t>
      </w:r>
      <w:r w:rsidRPr="001F450A">
        <w:t xml:space="preserve">წვლილის შემტანი და ინოვატორები, რაც ეხმარება მათ </w:t>
      </w:r>
      <w:r w:rsidR="002B63F2">
        <w:t>სხვადასხვა კულტურული ასპექტების</w:t>
      </w:r>
      <w:r w:rsidRPr="001F450A">
        <w:t xml:space="preserve"> გაგების განვითარებაში.</w:t>
      </w:r>
    </w:p>
    <w:p w14:paraId="7213BA66" w14:textId="784F8689" w:rsidR="006064F3" w:rsidRDefault="006064F3" w:rsidP="00021A26">
      <w:pPr>
        <w:jc w:val="both"/>
      </w:pPr>
      <w:r w:rsidRPr="006064F3">
        <w:t xml:space="preserve">განათლება, რომელიც მოქალაქეებს ავითარებს, როგორც წესი, </w:t>
      </w:r>
      <w:r>
        <w:t>ხელისუფლებების</w:t>
      </w:r>
      <w:r w:rsidRPr="006064F3">
        <w:t xml:space="preserve"> მიერ კონტროლდება. ისინი აფინანსებენ სკოლებს და ამზადებენ მასწავლებლებს. ისინი წყვეტენ, ვის შეუძლია სკოლაში სიარული, როდის შეუძლიათ სკოლაში </w:t>
      </w:r>
      <w:r w:rsidR="000E3478">
        <w:t>სიარული,</w:t>
      </w:r>
      <w:r w:rsidRPr="006064F3">
        <w:t xml:space="preserve"> სად შეუძლიათ სკოლაში სიარული და რა უნდა გააკეთონ იქ მისვლის შემდეგ. ეს ნიშნავს, რომ მათი ყურადღება, როგორც წესი, ფორმალურ განათლებაზეა გამახვილებული</w:t>
      </w:r>
      <w:r w:rsidR="000E3478">
        <w:t>,</w:t>
      </w:r>
      <w:r w:rsidRPr="006064F3">
        <w:t xml:space="preserve"> განსაკუთრებით </w:t>
      </w:r>
      <w:r w:rsidR="000E3478">
        <w:t xml:space="preserve">კი, </w:t>
      </w:r>
      <w:r w:rsidRPr="006064F3">
        <w:t>სავალდებულო ან თითქმის სავალდებულო სკოლაში სწავლის პერიოდზე. ეს არის პერიოდი, როდესაც სახელმწიფოს ყველაზე მეტი გავლენა აქვს სასწავლო გეგმაზე და შეუძლია განსაზღვროს, თუ რა ცოდნა, უნარები და ღირებულებები უნდა ისწავლებოდეს. ნებისმიერი პედაგოგიკა, რომლის გამოყენებაც შესაძლებელია ფორმალურ გარემოში, შეიძლება გამოყენებულ იქნას მოქალაქეების განვითარების საშუალებად. არაფორმალური პედაგოგიკის გამოყენებაც შესაძლებელია, მაგრამ, განმარტები</w:t>
      </w:r>
      <w:r w:rsidR="000E3478">
        <w:t>ს თანახმად</w:t>
      </w:r>
      <w:r w:rsidRPr="006064F3">
        <w:t>, ისინი დამოუკიდებელია სახელმწიფო სისტემისგან.</w:t>
      </w:r>
    </w:p>
    <w:p w14:paraId="1DE9214B" w14:textId="35644626" w:rsidR="00EA247E" w:rsidRDefault="00EA247E" w:rsidP="00021A26">
      <w:pPr>
        <w:jc w:val="both"/>
      </w:pPr>
      <w:r w:rsidRPr="00EA247E">
        <w:t xml:space="preserve">საზოგადოების სოციალიზაცია მოიცავს ძალიან განსხვავებულ შესაძლებლობებს. ეთნიკური ან რელიგიური თემები შეიძლება იყოს გლობალური მასშტაბის, საზოგადოებრივი ცხოვრებისა და განათლებისადმი დიდი ხნის და კარგად დამკვიდრებული მიდგომებით. მასშტაბის მეორე ბოლოში არიან უფრო მცირე ან ნაკლებად ფორმალური სასწავლო საზოგადოებები, რომლებსაც უფრო მეტი მოქნილობა აქვთ პედაგოგიკასა და </w:t>
      </w:r>
      <w:r w:rsidR="00A36E95">
        <w:t xml:space="preserve">თავიანთ </w:t>
      </w:r>
      <w:r w:rsidRPr="00EA247E">
        <w:t xml:space="preserve">საქმიანობაში. მათ შორის არის </w:t>
      </w:r>
      <w:r w:rsidR="00A36E95">
        <w:t xml:space="preserve">მრავლადაა საზოგადოებები, კლუბები და ინტერესთა ჯგუფები, </w:t>
      </w:r>
      <w:r w:rsidRPr="00EA247E">
        <w:t xml:space="preserve">რომლებიც გვთავაზობენ ტრენინგებსა და მხარდაჭერას </w:t>
      </w:r>
      <w:r w:rsidR="00A36E95">
        <w:t>ხელობის</w:t>
      </w:r>
      <w:r w:rsidRPr="00EA247E">
        <w:t xml:space="preserve"> უნარების, საზოგადოებრივი მუშაობისა და სპორტის მიმართულებით. </w:t>
      </w:r>
      <w:r w:rsidRPr="004655A1">
        <w:rPr>
          <w:i/>
          <w:iCs/>
        </w:rPr>
        <w:t>რიზომული სწავლების</w:t>
      </w:r>
      <w:r w:rsidRPr="00EA247E">
        <w:t xml:space="preserve"> შემთხვევაში (იხილეთ წინა ანგარიშები „ინოვაციური </w:t>
      </w:r>
      <w:r w:rsidR="00A36E95">
        <w:t>სწავლება“</w:t>
      </w:r>
      <w:r w:rsidRPr="00EA247E">
        <w:t xml:space="preserve"> დახრილი შრიფტით ჩამოთვლილი ყველა </w:t>
      </w:r>
      <w:r w:rsidR="00A36E95">
        <w:t>სახის სწავლების</w:t>
      </w:r>
      <w:r w:rsidRPr="00EA247E">
        <w:t xml:space="preserve"> </w:t>
      </w:r>
      <w:r w:rsidR="00A36E95">
        <w:t>განმარტება</w:t>
      </w:r>
      <w:r w:rsidRPr="00EA247E">
        <w:t>), სასწავლო გეგმას და საგნობრივ ცოდნას საზოგადოების წევრები ქმნიან</w:t>
      </w:r>
      <w:r w:rsidR="00A36E95">
        <w:t>,</w:t>
      </w:r>
      <w:r w:rsidRPr="00EA247E">
        <w:t xml:space="preserve"> „საზოგადოება არის სასწავლო გეგმა“. საზოგადოებები ასევე შეიძლება ჩამოყალიბდეს კონკრეტული </w:t>
      </w:r>
      <w:r w:rsidR="00A36E95">
        <w:t>სწავლების</w:t>
      </w:r>
      <w:r w:rsidRPr="00EA247E">
        <w:t xml:space="preserve"> გარშემო. ეს შეიძლება მოხდეს ღონისძიებებზე დაფუძნებული სწავლებისას, რომელიც აერთიანებს ადამიანებს სასწავლო მიზნით და </w:t>
      </w:r>
      <w:r w:rsidR="00A36E95">
        <w:t>“შემქმნელთა კულტურასთან ერთად“,</w:t>
      </w:r>
      <w:r w:rsidRPr="00EA247E">
        <w:t xml:space="preserve"> </w:t>
      </w:r>
      <w:r w:rsidR="00A36E95">
        <w:t>რაც</w:t>
      </w:r>
      <w:r w:rsidRPr="00EA247E">
        <w:t xml:space="preserve"> გულისხმობს თანატოლების საზოგადოებას, რომლებსაც შეუძლიათ ერთმანეთის მხარდაჭერა რაღაცების </w:t>
      </w:r>
      <w:r w:rsidR="00A36E95">
        <w:t>შენებისას.</w:t>
      </w:r>
    </w:p>
    <w:p w14:paraId="62E3F66C" w14:textId="6DFA7D98" w:rsidR="00921064" w:rsidRDefault="00921064" w:rsidP="00021A26">
      <w:pPr>
        <w:jc w:val="both"/>
      </w:pPr>
      <w:r w:rsidRPr="00921064">
        <w:rPr>
          <w:b/>
          <w:bCs/>
        </w:rPr>
        <w:lastRenderedPageBreak/>
        <w:t>ინდივიდების განვითარებას</w:t>
      </w:r>
      <w:r w:rsidRPr="00921064">
        <w:t xml:space="preserve"> ხანგრძლივი ისტორია აქვს</w:t>
      </w:r>
      <w:r>
        <w:t xml:space="preserve">, </w:t>
      </w:r>
      <w:r w:rsidRPr="00921064">
        <w:t xml:space="preserve">თუმცა იდეალური ინდივიდებისგან ყოველთვის არ არის მოსალოდნელი, რომ ისინი ბედნიერები ან </w:t>
      </w:r>
      <w:r>
        <w:t>სრულყოფილნი</w:t>
      </w:r>
      <w:r w:rsidRPr="00921064">
        <w:t xml:space="preserve"> იყვნენ. ამ მიზნის კლასიკური ვერსია </w:t>
      </w:r>
      <w:r>
        <w:t>გახლდათ</w:t>
      </w:r>
      <w:r w:rsidRPr="00921064">
        <w:t xml:space="preserve"> ჯანსაღი გონება ჯანსაღ სხეულში. სწავლის პროცესი შეიძლება განვიხილოთ, როგორც ცხოვრების ფუნდამენტური ნაწილი, რომელიც აყალიბებს ჩვენს იდენტობას და გვეხმარება საკუთარი თავის შესახებ გაგების ტრანსფორმაციაში. ეს ნიშნავს, რომ სწავლის სწავლა ფუნდამენტურია </w:t>
      </w:r>
      <w:r w:rsidR="003F33B9">
        <w:t>განათლებასთან დაკავშირებულ</w:t>
      </w:r>
      <w:r w:rsidRPr="00921064">
        <w:t xml:space="preserve"> ნებისმიერი </w:t>
      </w:r>
      <w:r w:rsidR="003F33B9">
        <w:t xml:space="preserve">იმ </w:t>
      </w:r>
      <w:r w:rsidRPr="00921064">
        <w:t xml:space="preserve">მიდგომისთვის, რომელიც ინდივიდზეა დაფუძნებული. შემთხვევითი სწავლა ეხმარება ინდივიდებს, დაფიქრდნენ ცხოვრების განმავლობაში მიღებულ სწავლაზე, რაც </w:t>
      </w:r>
      <w:r w:rsidR="00F26C98">
        <w:t>და</w:t>
      </w:r>
      <w:r w:rsidRPr="00921064">
        <w:t xml:space="preserve">ეხმარება მათ გაიგონ სწავლის </w:t>
      </w:r>
      <w:r w:rsidR="00363E33">
        <w:t>ცალკეული</w:t>
      </w:r>
      <w:r w:rsidRPr="00921064">
        <w:t xml:space="preserve"> ფრაგმენტები, როგორც უფრო თანმიმდევრული და გრძელვადიანი სასწავლო მოგზაურობის ნაწილი.</w:t>
      </w:r>
    </w:p>
    <w:p w14:paraId="6006FF43" w14:textId="440C6511" w:rsidR="00221EFC" w:rsidRDefault="00221EFC" w:rsidP="00221EFC">
      <w:pPr>
        <w:jc w:val="both"/>
      </w:pPr>
      <w:r>
        <w:t>უწყვეტი, განგრძობადი სწავლა</w:t>
      </w:r>
    </w:p>
    <w:p w14:paraId="3DB12C3A" w14:textId="7C6E67CD" w:rsidR="00221EFC" w:rsidRDefault="00221EFC" w:rsidP="00221EFC">
      <w:pPr>
        <w:jc w:val="both"/>
      </w:pPr>
      <w:r>
        <w:t>განათლების მიზნის მიუხედავად, ის, როგორც წესი, მიჩნეულია იმას, რასაც ახალგაზრდობაში ვაკეთებთ და რაც ცხოვრებისთვის გვამზადებს. ტექნოლოგიებმა ხელი შეუწყო ამ ხედვის შეცვლას და საგანმანათლებლო შესაძლებლობების გაფართოებას. საგანმანათლებლო რესურსები სულ უფრო ხელმისაწვდომი ხდება არა მხოლოდ სკოლებსა და ბიბლიოთეკებში, არამედ ჩვენს პლანშეტებსა და კომპიუტერებზე ელექტრონული წიგნებისა და ღია სახელმძღვანელოების სახით.</w:t>
      </w:r>
    </w:p>
    <w:p w14:paraId="32912699" w14:textId="65A84274" w:rsidR="00281941" w:rsidRDefault="00281941" w:rsidP="00221EFC">
      <w:pPr>
        <w:jc w:val="both"/>
      </w:pPr>
      <w:r w:rsidRPr="00281941">
        <w:t xml:space="preserve">გამოცდილ მასწავლებლებს შეუძლიათ დაეხმარონ მოსწავლეებს, ისარგებლონ საკლასო ოთახის გარეთ არსებული გამოცდილებით. ამის გაკეთების ერთ-ერთი გზაა „შებრუნებული კლასი“, რომელიც აერთიანებს სკოლის შიგნით და გარეთ არსებულ გამოცდილებას. </w:t>
      </w:r>
      <w:r>
        <w:t>განგრძობადი</w:t>
      </w:r>
      <w:r w:rsidRPr="00281941">
        <w:t xml:space="preserve"> სწავლება განსხვავებულ მიდგომას გვთავაზობს, აკავშირებს სასწავლო გამოცდილებას სხვადასხვა გარემოში, ტექნოლოგიასა და აქტივობებში. უფრო ფართო გაგებით, </w:t>
      </w:r>
      <w:r w:rsidRPr="00281941">
        <w:rPr>
          <w:i/>
          <w:iCs/>
        </w:rPr>
        <w:t>კროსოვერი სწავლება</w:t>
      </w:r>
      <w:r w:rsidRPr="00281941">
        <w:t xml:space="preserve"> აერთიანებს გარემოსა და კონტექსტს „სასწავლო ეკოსისტემაში“, რომელიც იყენებს ტექნოლოგიას ფორმალური განათლების სისტემის შიგნით და მის გარეთ მიმდინარე სწავლას შორის კავშირების დასამყარებლად და გასაძლიერებლად.</w:t>
      </w:r>
    </w:p>
    <w:p w14:paraId="030A3875" w14:textId="4D7543E5" w:rsidR="00E262AF" w:rsidRDefault="00E262AF" w:rsidP="00221EFC">
      <w:pPr>
        <w:jc w:val="both"/>
      </w:pPr>
      <w:r w:rsidRPr="00E262AF">
        <w:t>ეს შესაძლებლობები აფართოებს განათლების მასშტაბებს. ადეკვატური რესურსებით განათლება შეიძლება გაგრძელდეს მთელი ცხოვრების განმავლობაში, მოამზადოს ადამიანები ცხოვრების თითოეული ახალი ფაზისა და ყოველი ახალი გამოწვევისთვის. გარდა იმისა რომ მთელი ცხოვრება გაგრძელდება, ის ასევე შეიძლება იყოს მთელი ცხოვრების მანძილზე</w:t>
      </w:r>
      <w:r>
        <w:t xml:space="preserve">, </w:t>
      </w:r>
      <w:r w:rsidRPr="00E262AF">
        <w:t>გაფართოვდეს, რათა ვისარგებლოთ ჩვენთვის, როგორც მუშაკებისთვის, მოქალაქეებისთვის, საზოგადოების წევრებისა და ინდივიდებისთვის, გახსნილი სასწავლო შესაძლებლობებით.</w:t>
      </w:r>
    </w:p>
    <w:p w14:paraId="26BA7A17" w14:textId="0466BE7D" w:rsidR="003E0B47" w:rsidRDefault="003E0B47" w:rsidP="00221EFC">
      <w:pPr>
        <w:jc w:val="both"/>
      </w:pPr>
      <w:r w:rsidRPr="003E0B47">
        <w:t xml:space="preserve">ახალი პედაგოგიკა ტექნოლოგიებს იყენებს უფრო შორს წასასვლელად, ახალი შესაძლებლობების გასახსნელად. მოსწავლეებს შეუძლიათ </w:t>
      </w:r>
      <w:r>
        <w:t xml:space="preserve">ერთად </w:t>
      </w:r>
      <w:r w:rsidRPr="003E0B47">
        <w:t>ჩაერთონ ხალხმრავალ სწავლებაში</w:t>
      </w:r>
      <w:r>
        <w:t xml:space="preserve">, </w:t>
      </w:r>
      <w:r w:rsidRPr="003E0B47">
        <w:t xml:space="preserve">შეუძლიათ განაახლონ და გადახედონ ცოდნას, რაც უფრო პირად და ადგილობრივ </w:t>
      </w:r>
      <w:r>
        <w:t>შესაძლებლობას</w:t>
      </w:r>
      <w:r w:rsidRPr="003E0B47">
        <w:t xml:space="preserve"> გვთავაზობს, ვიდრე ცენტრალიზებულად გამოქვეყნებულ </w:t>
      </w:r>
      <w:r w:rsidR="00E66E12">
        <w:t>მასალას.</w:t>
      </w:r>
      <w:r w:rsidRPr="003E0B47">
        <w:t xml:space="preserve"> შეუძლიათ ჩაერთონ მოქალაქეთა კვლევაში</w:t>
      </w:r>
      <w:r w:rsidR="00E66E12">
        <w:t xml:space="preserve"> ცოდნის ახალი სფეროების შესასწავლად და გამოსაკვლევად. </w:t>
      </w:r>
      <w:r w:rsidRPr="003E0B47">
        <w:t xml:space="preserve">მათ შეუძლიათ გამოიყენონ </w:t>
      </w:r>
      <w:r w:rsidR="00E66E12">
        <w:t xml:space="preserve">მიდგომა „გააკეთე შენ თვითონ“ და </w:t>
      </w:r>
      <w:r w:rsidRPr="003E0B47">
        <w:t xml:space="preserve">შექმნან ხელთ არსებული მასალები და რესურსები სწავლისა და სწავლების </w:t>
      </w:r>
      <w:r w:rsidRPr="003E0B47">
        <w:lastRenderedPageBreak/>
        <w:t>ახალი მეთოდების შესასწავლად და შესამუშავებლად. ერთად, მათ შეუძლიათ საკუთა</w:t>
      </w:r>
      <w:r w:rsidR="006B7C33">
        <w:t>რი სწავლისა და განათლების მიღების პროცესი თავად მართონ.</w:t>
      </w:r>
      <w:r w:rsidRPr="003E0B47">
        <w:t xml:space="preserve"> </w:t>
      </w:r>
    </w:p>
    <w:p w14:paraId="142BB674" w14:textId="77777777" w:rsidR="00094235" w:rsidRPr="00094235" w:rsidRDefault="00094235" w:rsidP="00094235">
      <w:pPr>
        <w:jc w:val="both"/>
        <w:rPr>
          <w:b/>
          <w:bCs/>
        </w:rPr>
      </w:pPr>
      <w:r w:rsidRPr="00094235">
        <w:rPr>
          <w:b/>
          <w:bCs/>
        </w:rPr>
        <w:t>ახალი საგანმანათლებლო პრიორიტეტები</w:t>
      </w:r>
    </w:p>
    <w:p w14:paraId="74A66573" w14:textId="34AF0644" w:rsidR="00094235" w:rsidRDefault="00BD7E3E" w:rsidP="00094235">
      <w:pPr>
        <w:jc w:val="both"/>
      </w:pPr>
      <w:r>
        <w:t>ამგვარი</w:t>
      </w:r>
      <w:r w:rsidR="00094235">
        <w:t xml:space="preserve"> ფორმულირების გზით, მოსწავლეებისთვის </w:t>
      </w:r>
      <w:r>
        <w:t xml:space="preserve">მომავალი </w:t>
      </w:r>
      <w:r w:rsidR="00094235">
        <w:t>ნათელი ჩანს. თუმცა, პედაგოგიკა ეხება როგორც სწავლებას, ასევე სწავლას. მოსწავლეები მარტო არ არიან, მათ მასწავლებლები უჭერენ მხარს. მოსწავლეებს სჭირდებათ დახმარება ინფორმაციის გაფილტვირსას და არაფრისმომცემი ინფორმაციისგან თავის დასაღწევად; სჭირდებათ მხარდაჭერა საიმისოდ, თუ როგორ შეაფასონ წყაროს სანდოობა; მათ სჭირდებათ ექსპერტი, რომელიც მათთან ერთად იმუშავებს საჭირო უნარების გასავითარებლად და სჭირდებათ სახელმძღვანელო, რომელიც დაეხმარება წინსვლის გზების განსაზღვრაში.</w:t>
      </w:r>
    </w:p>
    <w:p w14:paraId="39903193" w14:textId="112548B5" w:rsidR="00BD7E3E" w:rsidRDefault="00BD7E3E" w:rsidP="00094235">
      <w:pPr>
        <w:jc w:val="both"/>
      </w:pPr>
      <w:r w:rsidRPr="00BD7E3E">
        <w:t>იხსნება მრავალი შესაძლებლობა, რომელიც მიგვანიშნებს, რომ განათლებისთვის ახალი მიზანი გვჭირდება. ჩვენ გვჭირდება განათლება, რომელიც განგვავითარებს არა მხოლოდ როგორც მუშაკებს, მოქალაქეებს, საზოგადოების წევრებსა და ინდივიდებს, არამედ როგორც მოსწავლეებს</w:t>
      </w:r>
      <w:r w:rsidR="00574D19">
        <w:t xml:space="preserve">, როგორც განგრძობადი და უწყვეტი სწავლით დაკავებულ მოსწავლეებს; </w:t>
      </w:r>
      <w:r w:rsidRPr="00BD7E3E">
        <w:t>მოსწავლეებ</w:t>
      </w:r>
      <w:r w:rsidR="00574D19">
        <w:t>ს</w:t>
      </w:r>
      <w:r w:rsidRPr="00BD7E3E">
        <w:t xml:space="preserve">, რომლებსაც შეუძლიათ თავიანთი ცოდნის გაზიარება და </w:t>
      </w:r>
      <w:r w:rsidR="00574D19">
        <w:t>კვლევა სწავლისთვის;</w:t>
      </w:r>
      <w:r w:rsidRPr="00BD7E3E">
        <w:t xml:space="preserve"> მოსწავლეებ</w:t>
      </w:r>
      <w:r w:rsidR="00574D19">
        <w:t>ს</w:t>
      </w:r>
      <w:r w:rsidRPr="00BD7E3E">
        <w:t>, რომლებიც აცნობიერებენ მასწავლებლებისა და ექსპერტების გადამწყვეტ მნიშვნელობას.</w:t>
      </w:r>
    </w:p>
    <w:p w14:paraId="5E630126" w14:textId="4A75988E" w:rsidR="003D7DAC" w:rsidRDefault="003D7DAC" w:rsidP="00094235">
      <w:pPr>
        <w:jc w:val="both"/>
      </w:pPr>
      <w:r w:rsidRPr="003D7DAC">
        <w:t xml:space="preserve">წლევანდელი ანგარიში </w:t>
      </w:r>
      <w:r w:rsidRPr="003D7DAC">
        <w:rPr>
          <w:i/>
          <w:iCs/>
        </w:rPr>
        <w:t>„ინოვაციური სწავლება“</w:t>
      </w:r>
      <w:r w:rsidRPr="003D7DAC">
        <w:t xml:space="preserve"> </w:t>
      </w:r>
      <w:r>
        <w:t>სწავლების</w:t>
      </w:r>
      <w:r w:rsidRPr="003D7DAC">
        <w:t xml:space="preserve"> ორ ელემენტს აერთიანებს. ერთ-ერთი მათგანი ყურადღებას ამახვილებს იმაზე, თუ როგორ შეიძლება მოსწავლეთა გაძლიერება. მათ პოტენციურად შეუძლიათ უფრო სწრაფად ისწავლონ, ვიდრე ოდესმე, ინტერვალური სწავლების </w:t>
      </w:r>
      <w:r>
        <w:t>მეშვეობით.</w:t>
      </w:r>
      <w:r w:rsidRPr="003D7DAC">
        <w:t xml:space="preserve"> მათ შეუძლიათ ერთად იმუშაონ, როგორც მეცნიერების შემქმნელმა მოსწავლეებმა, შეუძლიათ ჩაეფლონ ახალ გამოცდილებაში, მონაცემებით იფიქრონ დიდი მონაცემების კვლევის განხორციელებისას, მათ შეუძლიათ შეიმუშაონ საკუთარი ღირებულებები და მიზნები</w:t>
      </w:r>
      <w:r w:rsidR="000A10C5">
        <w:t xml:space="preserve">; </w:t>
      </w:r>
      <w:r w:rsidRPr="003D7DAC">
        <w:t xml:space="preserve">შეუძლიათ საკუთარი ღია სახელმძღვანელოების შეცვლაც კი. </w:t>
      </w:r>
      <w:r w:rsidR="000A10C5">
        <w:t>ასეთი სწავლებები</w:t>
      </w:r>
      <w:r w:rsidRPr="003D7DAC">
        <w:t xml:space="preserve"> მიუთითებს შესაძლებლობებზე, რომლებიც ტექნოლოგიების განვითარების შედეგად იქმნება და ფართოვდება.</w:t>
      </w:r>
    </w:p>
    <w:p w14:paraId="3A931109" w14:textId="285F0A16" w:rsidR="002F7154" w:rsidRDefault="00526FA5" w:rsidP="00094235">
      <w:pPr>
        <w:jc w:val="both"/>
      </w:pPr>
      <w:r w:rsidRPr="00526FA5">
        <w:t xml:space="preserve">ამავდროულად, ანგარიში ყურადღებას ამახვილებს იმ უმნიშვნელოვანეს უნარებზე, რომლებიც აუცილებელია ადამიანების კვალიფიციურ </w:t>
      </w:r>
      <w:r>
        <w:t>მოსწავლეებად</w:t>
      </w:r>
      <w:r w:rsidRPr="00526FA5">
        <w:t xml:space="preserve"> ჩამოყალიბებისას.</w:t>
      </w:r>
      <w:r>
        <w:t xml:space="preserve"> </w:t>
      </w:r>
      <w:r w:rsidRPr="00526FA5">
        <w:t xml:space="preserve">ეს უნარები მოიცავს ცოდნის ბუნების გაგებას, </w:t>
      </w:r>
      <w:r w:rsidR="00BE0C13">
        <w:t>მტკიცებულებების სანდოობის შეფასებას</w:t>
      </w:r>
      <w:r w:rsidRPr="00526FA5">
        <w:t xml:space="preserve"> და დასაბუთებული არგუმენტების ჩამოყალიბებას. </w:t>
      </w:r>
      <w:r w:rsidR="002F7154">
        <w:t>მათი მეშვეობით ხდება გაცნობიერება,</w:t>
      </w:r>
      <w:r w:rsidR="002F7154" w:rsidRPr="002F7154">
        <w:t xml:space="preserve"> რომ ცოდნა კომპლექსური, მრავალფეროვანია და კონკრეტული პერსპექტივების ფარგლებშია აგებული. ისინი მოიცავს სამყაროს გაგების სანდო პროცესებისა და სტრატეგიების შემუშავებას</w:t>
      </w:r>
      <w:r w:rsidR="002F7154">
        <w:t xml:space="preserve">, მაგალითად, </w:t>
      </w:r>
      <w:r w:rsidR="002F7154" w:rsidRPr="002F7154">
        <w:t>როგორიცაა სამეცნიერო მეთოდი.</w:t>
      </w:r>
      <w:r w:rsidR="00B82F8A" w:rsidRPr="00B82F8A">
        <w:t xml:space="preserve"> </w:t>
      </w:r>
      <w:r w:rsidR="00B82F8A">
        <w:t>ასევე</w:t>
      </w:r>
      <w:r w:rsidR="00B82F8A" w:rsidRPr="00B82F8A">
        <w:t xml:space="preserve"> მოიცავს სხვების მიმართ თანაგრძნობის გამოხატვისა და სხვადასხვა პერსპექტივისა და ნარატივის მნიშვნელობის შეფასების უნარს. რაც მთავარია, ისინი მოიცავს ექსპერტებისა და გამოცდილი სხვა ადამიანების მოძიების სურვილს, რომლებსაც შეუძლიათ დაგვეხმარონ </w:t>
      </w:r>
      <w:r w:rsidR="00B82F8A">
        <w:t>მოსწავლეების წინსვლაში.</w:t>
      </w:r>
    </w:p>
    <w:p w14:paraId="6112AA02" w14:textId="2410FB86" w:rsidR="006D4CDE" w:rsidRDefault="006D4CDE" w:rsidP="00094235">
      <w:pPr>
        <w:jc w:val="both"/>
      </w:pPr>
    </w:p>
    <w:p w14:paraId="3A8E13A1" w14:textId="77777777" w:rsidR="006D4CDE" w:rsidRDefault="006D4CDE" w:rsidP="00094235">
      <w:pPr>
        <w:jc w:val="both"/>
      </w:pPr>
    </w:p>
    <w:p w14:paraId="40BD6A1D" w14:textId="6E51CDE4" w:rsidR="00AF4940" w:rsidRDefault="00D301D9" w:rsidP="008E019B">
      <w:r>
        <w:t>რესურსები</w:t>
      </w:r>
    </w:p>
    <w:p w14:paraId="5140438D" w14:textId="51729098" w:rsidR="00D301D9" w:rsidRDefault="006D4CDE" w:rsidP="008E019B">
      <w:r w:rsidRPr="006D4CDE">
        <w:lastRenderedPageBreak/>
        <w:t xml:space="preserve">დახრილი შრიფტით მოხსენიებული </w:t>
      </w:r>
      <w:r>
        <w:t>სწავლების</w:t>
      </w:r>
      <w:r w:rsidRPr="006D4CDE">
        <w:t xml:space="preserve"> უფრო დეტალური აღწერისთვის იხილეთ </w:t>
      </w:r>
      <w:r>
        <w:t>წინა</w:t>
      </w:r>
      <w:r w:rsidRPr="006D4CDE">
        <w:t xml:space="preserve"> ანგარიშები ინოვაციური </w:t>
      </w:r>
      <w:r>
        <w:t>სწავლების</w:t>
      </w:r>
      <w:r w:rsidRPr="006D4CDE">
        <w:t xml:space="preserve"> </w:t>
      </w:r>
      <w:r>
        <w:t xml:space="preserve">ვებგვერდზე. </w:t>
      </w:r>
      <w:hyperlink r:id="rId10" w:history="1">
        <w:r w:rsidRPr="00925699">
          <w:rPr>
            <w:rStyle w:val="Hyperlink"/>
          </w:rPr>
          <w:t>http://www.open.ac.uk/blogs/innovating</w:t>
        </w:r>
      </w:hyperlink>
      <w:r>
        <w:t xml:space="preserve"> </w:t>
      </w:r>
    </w:p>
    <w:p w14:paraId="3322091C" w14:textId="3BC4549C" w:rsidR="007B7728" w:rsidRDefault="007B7728" w:rsidP="008E019B"/>
    <w:p w14:paraId="75EEAB8D" w14:textId="1967B1AF" w:rsidR="007B7728" w:rsidRPr="00C806EB" w:rsidRDefault="007B7728" w:rsidP="008E019B">
      <w:pPr>
        <w:rPr>
          <w:b/>
          <w:bCs/>
        </w:rPr>
      </w:pPr>
      <w:r w:rsidRPr="00C806EB">
        <w:rPr>
          <w:b/>
          <w:bCs/>
        </w:rPr>
        <w:t>ინტერვალური სწავლება</w:t>
      </w:r>
    </w:p>
    <w:p w14:paraId="38DF9756" w14:textId="77777777" w:rsidR="007B7728" w:rsidRPr="00C806EB" w:rsidRDefault="007B7728" w:rsidP="007B7728">
      <w:pPr>
        <w:rPr>
          <w:b/>
          <w:bCs/>
        </w:rPr>
      </w:pPr>
      <w:r w:rsidRPr="00C806EB">
        <w:rPr>
          <w:b/>
          <w:bCs/>
        </w:rPr>
        <w:t>ხანგრძლივი მეხსიერების ჩამოყალიბება წუთებში</w:t>
      </w:r>
    </w:p>
    <w:p w14:paraId="2BD4D325" w14:textId="77777777" w:rsidR="00C806EB" w:rsidRDefault="007B7728" w:rsidP="007B7728">
      <w:r>
        <w:t xml:space="preserve">პოტენციური ზეგავლენა: მაღალი </w:t>
      </w:r>
    </w:p>
    <w:p w14:paraId="3A185746" w14:textId="786AFEEF" w:rsidR="007B7728" w:rsidRDefault="008F0D54" w:rsidP="007B7728">
      <w:r>
        <w:t>დროის გრაფიკი:</w:t>
      </w:r>
      <w:r w:rsidR="007B7728">
        <w:t xml:space="preserve"> მიმდინარე</w:t>
      </w:r>
    </w:p>
    <w:p w14:paraId="0FAEAE3C" w14:textId="6EB4A1A5" w:rsidR="00BF0601" w:rsidRDefault="00BF0601" w:rsidP="00BF0601">
      <w:pPr>
        <w:jc w:val="both"/>
      </w:pPr>
      <w:r w:rsidRPr="00BF0601">
        <w:t xml:space="preserve">ადამიანის მეხსიერების კვლევებმა აჩვენა, რომ ჩვენ </w:t>
      </w:r>
      <w:r w:rsidR="00E53B1C">
        <w:t>უკეთესად</w:t>
      </w:r>
      <w:r w:rsidRPr="00BF0601">
        <w:t xml:space="preserve"> </w:t>
      </w:r>
      <w:r w:rsidR="00E53B1C">
        <w:t>გვამახსოვრდება,</w:t>
      </w:r>
      <w:r w:rsidRPr="00BF0601">
        <w:t xml:space="preserve"> როდესაც სწავლა დროში ინტერვალებით ხორციელდება და არა ერთ სესიაზე. როგორც წესი, ეს კვლევები ფოკუსირებულია მოკლე ელემენტების, როგორიცაა უცხო ენის სიტყვები ან ფრაზები, შესწავლაზე, ელემენტების გახსენების მცდელობებს შორის ინტერვალების გაზრდით. მაგალითად, ადამიანი, რომელიც ცდილობს ისწავლოს ესპანური სიტყვა „რომელი საათია?“ (¿Que hora es?), შეიძლება წაიკითხოს ფრაზა და შემდეგ სცადოს მისი გახსენება ხუთი წუთის, ერთი საათის, ერთი დღის, სამი დღის და ერთი კვირის შემდეგ. ისეთი პროგრამული უზრუნველყოფა, როგორიცაა Anki, Cerego და Memrise, იყენებს ინტერვალებით გამეორების ამ მეთოდს უცხო ენის ლექსიკისა და სხვა ასოციაციების, როგორიცაა ეროვნული დროშების სახელები და მათი სურათები, სწავლებისთვის.</w:t>
      </w:r>
    </w:p>
    <w:p w14:paraId="22AA2696" w14:textId="64D3406F" w:rsidR="00401DAD" w:rsidRPr="00401DAD" w:rsidRDefault="00401DAD" w:rsidP="00BF0601">
      <w:pPr>
        <w:jc w:val="both"/>
        <w:rPr>
          <w:b/>
          <w:bCs/>
        </w:rPr>
      </w:pPr>
      <w:r w:rsidRPr="00401DAD">
        <w:rPr>
          <w:b/>
          <w:bCs/>
        </w:rPr>
        <w:t>მეხსიერების შექმნა</w:t>
      </w:r>
    </w:p>
    <w:p w14:paraId="175BC023" w14:textId="196AF33C" w:rsidR="00401DAD" w:rsidRDefault="00401DAD" w:rsidP="00BF0601">
      <w:pPr>
        <w:jc w:val="both"/>
      </w:pPr>
      <w:r w:rsidRPr="00401DAD">
        <w:t xml:space="preserve">ამ მეთოდის მუშაობის პრინციპი ასეთია: თითოეული გახსენების სესია </w:t>
      </w:r>
      <w:r>
        <w:t>ახალისებს</w:t>
      </w:r>
      <w:r w:rsidRPr="00401DAD">
        <w:t xml:space="preserve"> მოსწავლის მოკლევადიან მეხსიერებას ნივთისა და მასთან დაკავშირებული ახალი ასოციაციების მიმართ,</w:t>
      </w:r>
      <w:r>
        <w:t xml:space="preserve"> მანამ</w:t>
      </w:r>
      <w:r w:rsidRPr="00401DAD">
        <w:t xml:space="preserve"> სანამ ისინი გრძელვადიან მეხსიერებაში არ დაფიქსირდება. მეთოდი, როგორც წესი, წარმატებულია იმ პირობით, რომ სტუდენტი მზადაა, გააგრძელოს მისი გამოყენება. თუმცა, სწავლა რამდენიმე დღის განმავლობაში მიმდინარეობს და შემოიფარგლება სიტყვებს, ფრაზებსა თუ სურათებს შორის კავშირების დამყარებით.</w:t>
      </w:r>
    </w:p>
    <w:p w14:paraId="3701FA26" w14:textId="299A69DE" w:rsidR="00891961" w:rsidRDefault="00002CFD" w:rsidP="00BF0601">
      <w:pPr>
        <w:jc w:val="both"/>
      </w:pPr>
      <w:r w:rsidRPr="00002CFD">
        <w:t>სწავლის ნეირომეცნიერების სფეროში ჩატარებულმა ახალმა კვლევამ დაადგინა, თუ როგორ შეიძლება გრძელვადიანი მეხსიერების შექმნა წუთებში, დღეების ნაცვლად, და არა მხოლოდ ძირითადი ასოციაციებისთვის, ასევე რთული თემებისთვის.</w:t>
      </w:r>
      <w:r>
        <w:t xml:space="preserve"> </w:t>
      </w:r>
      <w:r w:rsidR="00891961" w:rsidRPr="00891961">
        <w:t xml:space="preserve">მოკლედ, ადამიანის ტვინი შეიცავს დაახლოებით 85 მილიარდ უჯრედს, </w:t>
      </w:r>
      <w:r>
        <w:t>იგივე</w:t>
      </w:r>
      <w:r w:rsidR="00891961" w:rsidRPr="00891961">
        <w:t xml:space="preserve"> ნეირონს. თითოეული მათგანი შეიძლება დაუკავშირდეს 10 000-მდე სხვა ნეირონს სინაფსების მეშვეობით, რომლებიც ელექტრულ ან ქიმიურ იმპულსებს გადასცემენ. გარდა იმისა, რომ სინაფსებს შორის კავშირები ხანმოკლედ აქტიურდება ისეთი სტიმულებით, როგორიცაა ვიზუალური და ხმოვანი აღქმა, მათ შორის კავშირები შეიძლება გაძლიერდეს მუდმივი ქიმიური ცვლილებებით. ეს კავშირები გრძელვადიანი მეხსიერების საფუძველია.</w:t>
      </w:r>
    </w:p>
    <w:p w14:paraId="23DC2AEA" w14:textId="69DC382F" w:rsidR="00991094" w:rsidRDefault="00991094" w:rsidP="00BF0601">
      <w:pPr>
        <w:jc w:val="both"/>
      </w:pPr>
      <w:r w:rsidRPr="00991094">
        <w:t xml:space="preserve">ცხოველურ უჯრედებზე ჩატარებულმა ექსპერიმენტებმა აჩვენა, რომ ნეირონებს შორის ქიმიური გაძლიერება ხდება სწავლის დროს და შემდეგაც, მათ შორის ძილის დროსაც. ერთ-ერთ კვლევაში, ვირთხის </w:t>
      </w:r>
      <w:r w:rsidR="00884B9A">
        <w:t>ჰიპოკამპუსიდან</w:t>
      </w:r>
      <w:r w:rsidRPr="00991094">
        <w:t xml:space="preserve"> (ტვინის ის ნაწილი, რომელიც გამოიყენება მოკლევადიანი და გრძელვადიანი მოგონებების </w:t>
      </w:r>
      <w:r w:rsidR="00884B9A">
        <w:t>გასაერთიანებლად)</w:t>
      </w:r>
      <w:r w:rsidRPr="00991094">
        <w:t xml:space="preserve"> ამოღებული ტვინის უჯრედები ელექტროენერგიით იქნა სტიმულირებული. მკვლევრებმა აღმოაჩინეს, რომ </w:t>
      </w:r>
      <w:r w:rsidRPr="00991094">
        <w:lastRenderedPageBreak/>
        <w:t xml:space="preserve">სტიმულაციის სამმა აფეთქებამ, მათ შორის 10-წუთიანი ინტერვალებით, სინაფსებს შორის უფრო აქტიური კავშირები წარმოქმნა, ვიდრე სტიმულაციის ერთმა ხანგრძლივმა პერიოდმა. </w:t>
      </w:r>
      <w:r w:rsidR="00884B9A">
        <w:t>ინტერვალების მეშვეობით</w:t>
      </w:r>
      <w:r w:rsidRPr="00991094">
        <w:t xml:space="preserve"> აფეთქებებმა ასევე წარმოქმნა ცილა უჯრედებში, რომელიც შეინიშნება გრძელვადიანი </w:t>
      </w:r>
      <w:r w:rsidR="00884B9A">
        <w:t>მეხსიერების</w:t>
      </w:r>
      <w:r w:rsidRPr="00991094">
        <w:t xml:space="preserve"> შექმნისას.</w:t>
      </w:r>
    </w:p>
    <w:p w14:paraId="231BA601" w14:textId="0515A74B" w:rsidR="009F0FC9" w:rsidRDefault="00DA20DC" w:rsidP="00401DAD">
      <w:pPr>
        <w:rPr>
          <w:lang w:val="en-US"/>
        </w:rPr>
      </w:pPr>
      <w:r>
        <w:rPr>
          <w:rFonts w:ascii="Calibri" w:eastAsia="Calibri" w:hAnsi="Calibri" w:cs="Calibri"/>
          <w:noProof/>
          <w:lang w:val="en-US"/>
        </w:rPr>
        <mc:AlternateContent>
          <mc:Choice Requires="wpg">
            <w:drawing>
              <wp:inline distT="0" distB="0" distL="0" distR="0" wp14:anchorId="0E2A03C1" wp14:editId="7CDEA966">
                <wp:extent cx="2834172" cy="2061087"/>
                <wp:effectExtent l="0" t="0" r="0" b="0"/>
                <wp:docPr id="44840" name="Group 44840"/>
                <wp:cNvGraphicFramePr/>
                <a:graphic xmlns:a="http://schemas.openxmlformats.org/drawingml/2006/main">
                  <a:graphicData uri="http://schemas.microsoft.com/office/word/2010/wordprocessingGroup">
                    <wpg:wgp>
                      <wpg:cNvGrpSpPr/>
                      <wpg:grpSpPr>
                        <a:xfrm>
                          <a:off x="0" y="0"/>
                          <a:ext cx="2834172" cy="2061087"/>
                          <a:chOff x="0" y="0"/>
                          <a:chExt cx="2834172" cy="2061087"/>
                        </a:xfrm>
                      </wpg:grpSpPr>
                      <wps:wsp>
                        <wps:cNvPr id="55256" name="Shape 55256"/>
                        <wps:cNvSpPr/>
                        <wps:spPr>
                          <a:xfrm>
                            <a:off x="0" y="4"/>
                            <a:ext cx="2834170" cy="2061083"/>
                          </a:xfrm>
                          <a:custGeom>
                            <a:avLst/>
                            <a:gdLst/>
                            <a:ahLst/>
                            <a:cxnLst/>
                            <a:rect l="0" t="0" r="0" b="0"/>
                            <a:pathLst>
                              <a:path w="2834170" h="2061083">
                                <a:moveTo>
                                  <a:pt x="0" y="0"/>
                                </a:moveTo>
                                <a:lnTo>
                                  <a:pt x="2834170" y="0"/>
                                </a:lnTo>
                                <a:lnTo>
                                  <a:pt x="2834170" y="2061083"/>
                                </a:lnTo>
                                <a:lnTo>
                                  <a:pt x="0" y="2061083"/>
                                </a:lnTo>
                                <a:lnTo>
                                  <a:pt x="0" y="0"/>
                                </a:lnTo>
                              </a:path>
                            </a:pathLst>
                          </a:custGeom>
                          <a:solidFill>
                            <a:srgbClr val="9C9D9F"/>
                          </a:solidFill>
                          <a:ln w="0" cap="flat">
                            <a:noFill/>
                            <a:miter lim="127000"/>
                          </a:ln>
                          <a:effectLst/>
                        </wps:spPr>
                        <wps:bodyPr/>
                      </wps:wsp>
                      <pic:pic xmlns:pic="http://schemas.openxmlformats.org/drawingml/2006/picture">
                        <pic:nvPicPr>
                          <pic:cNvPr id="856" name="Picture 856"/>
                          <pic:cNvPicPr/>
                        </pic:nvPicPr>
                        <pic:blipFill>
                          <a:blip r:embed="rId11"/>
                          <a:stretch>
                            <a:fillRect/>
                          </a:stretch>
                        </pic:blipFill>
                        <pic:spPr>
                          <a:xfrm>
                            <a:off x="1" y="0"/>
                            <a:ext cx="2834171" cy="2061084"/>
                          </a:xfrm>
                          <a:prstGeom prst="rect">
                            <a:avLst/>
                          </a:prstGeom>
                        </pic:spPr>
                      </pic:pic>
                      <wps:wsp>
                        <wps:cNvPr id="857" name="Shape 857"/>
                        <wps:cNvSpPr/>
                        <wps:spPr>
                          <a:xfrm>
                            <a:off x="0" y="4"/>
                            <a:ext cx="2834170" cy="2061083"/>
                          </a:xfrm>
                          <a:custGeom>
                            <a:avLst/>
                            <a:gdLst/>
                            <a:ahLst/>
                            <a:cxnLst/>
                            <a:rect l="0" t="0" r="0" b="0"/>
                            <a:pathLst>
                              <a:path w="2834170" h="2061083">
                                <a:moveTo>
                                  <a:pt x="0" y="2061083"/>
                                </a:moveTo>
                                <a:lnTo>
                                  <a:pt x="2834170" y="2061083"/>
                                </a:lnTo>
                                <a:lnTo>
                                  <a:pt x="2834170" y="0"/>
                                </a:lnTo>
                                <a:lnTo>
                                  <a:pt x="0" y="0"/>
                                </a:lnTo>
                                <a:close/>
                              </a:path>
                            </a:pathLst>
                          </a:custGeom>
                          <a:noFill/>
                          <a:ln w="6350" cap="flat" cmpd="sng" algn="ctr">
                            <a:solidFill>
                              <a:srgbClr val="9C9D9F"/>
                            </a:solidFill>
                            <a:prstDash val="solid"/>
                            <a:miter lim="100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3709F3" id="Group 44840" o:spid="_x0000_s1026" style="width:223.15pt;height:162.3pt;mso-position-horizontal-relative:char;mso-position-vertical-relative:line" coordsize="28341,206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">
                <v:shape id="Shape 55256" o:spid="_x0000_s1027" style="position:absolute;width:28341;height:20610;visibility:visible;mso-wrap-style:square;v-text-anchor:top" coordsize="2834170,206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" path="m,l2834170,r,2061083l,2061083,,e" fillcolor="#9c9d9f" stroked="f" strokeweight="0">
                  <v:stroke miterlimit="83231f" joinstyle="miter"/>
                  <v:path arrowok="t" textboxrect="0,0,2834170,206108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6" o:spid="_x0000_s1028" type="#_x0000_t75" style="position:absolute;width:28341;height:2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">
                  <v:imagedata r:id="rId12" o:title=""/>
                </v:shape>
                <v:shape id="Shape 857" o:spid="_x0000_s1029" style="position:absolute;width:28341;height:20610;visibility:visible;mso-wrap-style:square;v-text-anchor:top" coordsize="2834170,206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" path="m,2061083r2834170,l2834170,,,,,2061083xe" filled="f" strokecolor="#9c9d9f" strokeweight=".5pt">
                  <v:stroke miterlimit="1" joinstyle="miter"/>
                  <v:path arrowok="t" textboxrect="0,0,2834170,2061083"/>
                </v:shape>
                <w10:anchorlock/>
              </v:group>
            </w:pict>
          </mc:Fallback>
        </mc:AlternateContent>
      </w:r>
    </w:p>
    <w:p w14:paraId="3F37659D" w14:textId="12400968" w:rsidR="005D4312" w:rsidRDefault="005D4312" w:rsidP="005D4312">
      <w:pPr>
        <w:jc w:val="both"/>
      </w:pPr>
      <w:r w:rsidRPr="005D4312">
        <w:t>ნეირონის უჯრედის დიაგრამა. ნეირონები ნერვულ სისტემაში ელექტრულად აღგზნებადი უჯრედებია, რომლებიც ამუშავებენ და გადასცემენ ინფორმაციას.</w:t>
      </w:r>
    </w:p>
    <w:p w14:paraId="3DB5A2A3" w14:textId="51EC97B8" w:rsidR="00136506" w:rsidRDefault="00136506" w:rsidP="005D4312">
      <w:pPr>
        <w:jc w:val="both"/>
      </w:pPr>
      <w:r w:rsidRPr="00136506">
        <w:t>ადამიანის ტვინის აქტივობ</w:t>
      </w:r>
      <w:r w:rsidR="00445466">
        <w:t xml:space="preserve">ის შესწავლისას </w:t>
      </w:r>
      <w:r w:rsidRPr="00136506">
        <w:t>რამდენიმე კვლევა ჩატარდა. ერთ-ერთმა მათგანმა შეისწავლა ადამიანების ტვინის მაგნიტურ-რეზონანსული ტომოგრაფიით (MRI) ჩატარებული სკანირება მას შემდეგ, რაც ისინი სახის 120 ახალი სურათის დამახსოვრებას ცდილობდნენ. „მასობრივი სწავლის“ პირობებში თითოეული სახე ზრდასრულებს რამდენჯერმე წარედგინათ, რასაც მოჰყვებოდა</w:t>
      </w:r>
      <w:r w:rsidR="00445466">
        <w:t xml:space="preserve"> ხოლმე</w:t>
      </w:r>
      <w:r w:rsidRPr="00136506">
        <w:t xml:space="preserve"> შემდეგი სახე. </w:t>
      </w:r>
      <w:r w:rsidR="00445466">
        <w:t>„ინტერვალური</w:t>
      </w:r>
      <w:r w:rsidRPr="00136506">
        <w:t xml:space="preserve"> სწავლების“ პირობებში სახეები თანმიმდევრობით, ერთმანეთის მიყოლებით წარედგინათ. კვლევამ აჩვენა, რომ სახეების თანმიმდევრობის ჩვენებით სახეების დაშორება სახის ამოცნობასთან დაკავშირებულ ტვინის იმ ნაწილში მეტ აქტივობას იწვევდა, ვიდრე მასობრივი წარდგენის შემთხვევაში. ჯერ არ ყოფილა მცდელობა, შესწავლილიყო სწავლის პერიოდებს შორის უფრო ხანგრძლივი ინტერვალების (მაგალითად, ათი წუთის) ტვინზე ზემოქმედების გავლენა.</w:t>
      </w:r>
    </w:p>
    <w:p w14:paraId="7C85437C" w14:textId="57ED6978" w:rsidR="002A41CB" w:rsidRDefault="002A41CB" w:rsidP="005D4312">
      <w:pPr>
        <w:jc w:val="both"/>
      </w:pPr>
      <w:r w:rsidRPr="002A41CB">
        <w:t>ძირითადად ცხოველთა ტვინის უჯრედებზე ჩატარებული ექსპერიმენტებიდან მიღებული მტკიცებულებები მიუთითებს, რომ სწავლის პერიოდი ასტიმულირებს ტვინის უჯრედებს შორის კავშირებს. სინაფსებს შორის ქიმიური კავშირების გაძლიერებას დრო სჭირდება. ერთ სესიაზე ძალიან ბევრი რამის სწავლის მცდელობამ შესაძლოა ტვინს არ მისცეს დრო, რომ ცოდნა გრძელვადიან მეხსიერებაში ჩანერგოს. ცხოველთა უჯრედებზე ჩატარებული ექსპერიმენტები სწავლის ეპიზოდებს შორის ათწუთიან ინტერვალს ვარაუდობს.</w:t>
      </w:r>
    </w:p>
    <w:p w14:paraId="2476663A" w14:textId="77777777" w:rsidR="00EB07B5" w:rsidRPr="00EB07B5" w:rsidRDefault="00EB07B5" w:rsidP="00EB07B5">
      <w:pPr>
        <w:jc w:val="both"/>
        <w:rPr>
          <w:b/>
          <w:bCs/>
        </w:rPr>
      </w:pPr>
      <w:r w:rsidRPr="00EB07B5">
        <w:rPr>
          <w:b/>
          <w:bCs/>
        </w:rPr>
        <w:t>სასწავლო გეგმის თემების ინტერვალური სწავლება</w:t>
      </w:r>
    </w:p>
    <w:p w14:paraId="49F40C31" w14:textId="6C019DEB" w:rsidR="00EB07B5" w:rsidRDefault="00EB07B5" w:rsidP="00EB07B5">
      <w:pPr>
        <w:jc w:val="both"/>
      </w:pPr>
      <w:r>
        <w:t>ეს ადრეული კვლევაა და ტვინის აქტივობასა და ადამიანის სწავლას შორის კავშირის გასაგებად მეტი კვლევ</w:t>
      </w:r>
      <w:r w:rsidR="00723087">
        <w:t xml:space="preserve">ის ჩატარებაა საჭირო. </w:t>
      </w:r>
      <w:r>
        <w:t xml:space="preserve">ამ ნაშრომზე დაყრდნობით, ყოფილმა </w:t>
      </w:r>
      <w:r w:rsidR="00723087">
        <w:t>დამრიგებელმა</w:t>
      </w:r>
      <w:r>
        <w:t xml:space="preserve"> (ახლა მკვლევარმა) პოლ კელიმ და ტვინის მეცნიერმა ტერი უოტსონმა შეიმუშავეს სასწავლო გეგმის თემების ინტერვალური სწავლების მეთოდი. სწავლება შედგება სამი 20-წუთიანი სესიისგან </w:t>
      </w:r>
      <w:r w:rsidR="00723087">
        <w:t>10</w:t>
      </w:r>
      <w:r>
        <w:t>-წუთიანი შესვენებებით.</w:t>
      </w:r>
    </w:p>
    <w:p w14:paraId="4C4954E4" w14:textId="77777777" w:rsidR="00723087" w:rsidRDefault="00723087" w:rsidP="00723087">
      <w:pPr>
        <w:pStyle w:val="ListParagraph"/>
        <w:numPr>
          <w:ilvl w:val="0"/>
          <w:numId w:val="2"/>
        </w:numPr>
        <w:jc w:val="both"/>
      </w:pPr>
      <w:r>
        <w:t>სესია 1 (20 წუთი) მასწავლებელი ახალი თემის სწრაფ პრეზენტაციას ახდენს.</w:t>
      </w:r>
    </w:p>
    <w:p w14:paraId="7F454F07" w14:textId="77777777" w:rsidR="00723087" w:rsidRDefault="00723087" w:rsidP="00723087">
      <w:pPr>
        <w:pStyle w:val="ListParagraph"/>
        <w:numPr>
          <w:ilvl w:val="0"/>
          <w:numId w:val="2"/>
        </w:numPr>
        <w:jc w:val="both"/>
      </w:pPr>
      <w:r>
        <w:lastRenderedPageBreak/>
        <w:t>შესვენება (10 წუთი) მოსწავლეები ფიზიკურ აქტივობებში ერთვებიან, მაგალითად, ჟონგლიორობით ან მოდელირებით.</w:t>
      </w:r>
    </w:p>
    <w:p w14:paraId="01D7A893" w14:textId="77777777" w:rsidR="00723087" w:rsidRDefault="00723087" w:rsidP="00723087">
      <w:pPr>
        <w:pStyle w:val="ListParagraph"/>
        <w:numPr>
          <w:ilvl w:val="0"/>
          <w:numId w:val="2"/>
        </w:numPr>
        <w:jc w:val="both"/>
      </w:pPr>
      <w:r>
        <w:t>სესია 2 (20 წუთი) მოსწავლეები აქტიურად იხსენებენ პრეზენტაციიდან ძირითად ცნებებს.</w:t>
      </w:r>
    </w:p>
    <w:p w14:paraId="69A61635" w14:textId="77777777" w:rsidR="00723087" w:rsidRDefault="00723087" w:rsidP="00723087">
      <w:pPr>
        <w:pStyle w:val="ListParagraph"/>
        <w:numPr>
          <w:ilvl w:val="0"/>
          <w:numId w:val="2"/>
        </w:numPr>
        <w:jc w:val="both"/>
      </w:pPr>
      <w:r>
        <w:t>შესვენება (10 წუთი) მოსწავლეები ფიზიკურ აქტივობებში ერთვებიან, მაგალითად, ჟონგლიორობით ან მოდელირებით.</w:t>
      </w:r>
    </w:p>
    <w:p w14:paraId="1514247A" w14:textId="06AE0287" w:rsidR="00723087" w:rsidRDefault="00723087" w:rsidP="00723087">
      <w:pPr>
        <w:pStyle w:val="ListParagraph"/>
        <w:numPr>
          <w:ilvl w:val="0"/>
          <w:numId w:val="2"/>
        </w:numPr>
        <w:jc w:val="both"/>
      </w:pPr>
      <w:r>
        <w:t>სესია 3 (20 წუთი) მოსწავლეები ცოდნას ამოცანების ამოხსნისას იყენებენ.</w:t>
      </w:r>
    </w:p>
    <w:p w14:paraId="5CA3A3B9" w14:textId="249088C0" w:rsidR="006078F8" w:rsidRPr="005D4312" w:rsidRDefault="006078F8" w:rsidP="006078F8">
      <w:pPr>
        <w:jc w:val="both"/>
      </w:pPr>
      <w:r w:rsidRPr="006078F8">
        <w:t>კელიმ და უოტსონმა თავიანთი სწავლების მეთოდის ცდები ჩაატარეს 13-15 წლის მოსწავლეებთან, რომლებიც დიდი ბრიტანეთის ერთ-ერთ სკოლაში ბიოლოგიას სწავლობდნენ. ერთ-ერთ კვლევაში მოსწავლეებმა ბიოლოგიის პირველი კურსი 90 წუთის განმავლობაში ინტერვალური სწავლების მეთოდით შეისწავლეს. მათი გამოცდის შედეგები შედარებული იყო საკონტროლო ჯგუფთან, რომელიც შედგებოდა იმ მოსწავლეებისგან, რომლებ</w:t>
      </w:r>
      <w:r>
        <w:t>მაც</w:t>
      </w:r>
      <w:r w:rsidRPr="006078F8">
        <w:t xml:space="preserve"> კურსი სტანდარტულ გაკვეთილებზე ოთხი თვის განმავლობაში ისწავლეს. გამოცდის ქულებში მნიშვნელოვანი განსხვავება არ დაფიქსირებულა იმ მოსწავლეებს შორის, რომლებმაც ინტერვალური სწავლება ერთ დღეში გაიარეს და მათ შორის, ვინც ოთხი თვის განმავლობაში ისწავლა.</w:t>
      </w:r>
    </w:p>
    <w:p w14:paraId="63D28454" w14:textId="6E2E3C1C" w:rsidR="00723087" w:rsidRDefault="00510141" w:rsidP="00136506">
      <w:pPr>
        <w:rPr>
          <w:b/>
          <w:bCs/>
        </w:rPr>
      </w:pPr>
      <w:r w:rsidRPr="00510141">
        <w:rPr>
          <w:b/>
          <w:bCs/>
        </w:rPr>
        <w:t>„90 წუთიან ინტერვალურ სწავლებას შესაძლოა იგივე შედეგი ჰქონდეს, რაც რამდენიმეთვიან სწავლას“.</w:t>
      </w:r>
    </w:p>
    <w:p w14:paraId="7EC4FAC6" w14:textId="273507F7" w:rsidR="0029246C" w:rsidRDefault="0029246C" w:rsidP="00AA3BE4">
      <w:pPr>
        <w:jc w:val="both"/>
      </w:pPr>
      <w:r w:rsidRPr="0029246C">
        <w:t>კიდევ ერთ კვლევაში, 14–15 წლის მოსწავლეებმა ბიოლოგიის გამოცდისთვის გამეორებისთვის ინტერვალური სწავლება გამოიყენეს. იგივე მოსწავლეებმა ფიზიკის გამოცდისთვის ტრადიციული ინტენსიური გამეორებაც გამოიყენეს. ბიოლოგიის ინტერვალური გამეორების შემდეგ მათი გამოცდის ქულები მნიშვნელოვნად მაღალი იყო მსგავსი სტუდენტების ეროვნულ</w:t>
      </w:r>
      <w:r w:rsidR="007B09CA">
        <w:t xml:space="preserve">ი გამოცდების შედეგების </w:t>
      </w:r>
      <w:r w:rsidRPr="0029246C">
        <w:t xml:space="preserve">საშუალოზე. ფიზიკის ჩვეულებრივი გამეორების შემდეგ მათი გამოცდის ქულები არ განსხვავდებოდა ეროვნული </w:t>
      </w:r>
      <w:r w:rsidR="007B09CA">
        <w:t xml:space="preserve">გამოცდების შედეგების </w:t>
      </w:r>
      <w:r w:rsidRPr="0029246C">
        <w:t>საშუალოსგან.</w:t>
      </w:r>
    </w:p>
    <w:p w14:paraId="7D93D5E4" w14:textId="3E9F3DAA" w:rsidR="00A41A02" w:rsidRPr="00A41A02" w:rsidRDefault="00A41A02" w:rsidP="00A41A02">
      <w:pPr>
        <w:jc w:val="both"/>
        <w:rPr>
          <w:b/>
          <w:bCs/>
        </w:rPr>
      </w:pPr>
      <w:r w:rsidRPr="00A41A02">
        <w:rPr>
          <w:b/>
          <w:bCs/>
        </w:rPr>
        <w:t>საცდელი სკოლები</w:t>
      </w:r>
    </w:p>
    <w:p w14:paraId="387F461A" w14:textId="43A20AE8" w:rsidR="00A41A02" w:rsidRDefault="00A41A02" w:rsidP="00A41A02">
      <w:pPr>
        <w:jc w:val="both"/>
      </w:pPr>
      <w:r>
        <w:t xml:space="preserve">კვლევებმა, რომლებიც მიუთითებენ, რომ 90 წუთიან ინტერვალურ სწავლებას შეიძლება ჰქონდეს </w:t>
      </w:r>
      <w:r w:rsidRPr="00A41A02">
        <w:t>თვეების განმავლობაში ჩატარებული სწავლებისა</w:t>
      </w:r>
      <w:r>
        <w:t xml:space="preserve"> ძალიან მსგავსი შედეგები, პრესის დაინტერესება. დიდი ბრიტანეთის საგანმანათლებლო ფონდმა (EEF) ახლახან ჩაატარა კიდევ ერთი რანდომიზაციული კვლევა საცდელ სკოლებში ინტერვალური სწავლების სამი განსხვავებული ტიპის გამოყენებით: 10 წუთიანი ინტერვალები სასწავლო სესიებს შორის, 24-საათიანი ინტერვალები და 10-წუთიანი და 24-საათიანი ინტერვალების კომბინაცია.</w:t>
      </w:r>
    </w:p>
    <w:p w14:paraId="3A894AB0" w14:textId="67758944" w:rsidR="00EA1E8C" w:rsidRDefault="00EA1E8C" w:rsidP="00A41A02">
      <w:pPr>
        <w:jc w:val="both"/>
      </w:pPr>
      <w:r w:rsidRPr="00EA1E8C">
        <w:t>კომბინირებული მეთოდის გამოყენებით, მასწავლებლები ბიოლოგიას, ქიმიასა და ფიზიკას სამ 12</w:t>
      </w:r>
      <w:r>
        <w:t xml:space="preserve"> </w:t>
      </w:r>
      <w:r w:rsidRPr="00EA1E8C">
        <w:t>წუთიან გაკვეთილზე ასწავლიდნენ, თითოეულ თემას შორის 10-წუთიანი ინტერვალებით. ეს პროცესი ზედიზედ სამ დღეს განმეორდა, რათა დამატებითი 24</w:t>
      </w:r>
      <w:r w:rsidR="00D42867">
        <w:t xml:space="preserve"> </w:t>
      </w:r>
      <w:r w:rsidRPr="00EA1E8C">
        <w:t xml:space="preserve">საათიანი ინტერვალები შექმნილიყო. EEF-ის კვლევამ აჩვენა, რომ ამ მეთოდმა, რომელიც გაკვეთილებს შორის 10-წუთიან და 24-საათიან ინტერვალებს აერთიანებდა, საუკეთესო შედეგები გამოიღო. როგორც ჩანს, მასწავლებლებსა და მოსწავლეებს პროგრამა მოეწონათ. ეს კვლევა მხოლოდ წინასწარი მტკიცებულებების მოწოდებას ისახავდა მიზნად და EEF-მა </w:t>
      </w:r>
      <w:r w:rsidRPr="00EA1E8C">
        <w:lastRenderedPageBreak/>
        <w:t>ინტერვალური სწავლების წარმატების შესახებ მტკიცე დასკვნების გამოტანამდე უფრო ფართომასშტაბიანი კვლევის ჩატარება</w:t>
      </w:r>
      <w:r w:rsidR="00D42867">
        <w:t>ს გაუწია</w:t>
      </w:r>
      <w:r w:rsidRPr="00EA1E8C">
        <w:t xml:space="preserve"> რეკომენდაცია</w:t>
      </w:r>
      <w:r w:rsidR="00D42867">
        <w:t xml:space="preserve">. </w:t>
      </w:r>
    </w:p>
    <w:p w14:paraId="231FE8A6" w14:textId="7E9BB2A9" w:rsidR="009D4802" w:rsidRPr="0029246C" w:rsidRDefault="009D4802" w:rsidP="00A41A02">
      <w:pPr>
        <w:jc w:val="both"/>
      </w:pPr>
      <w:r w:rsidRPr="009D4802">
        <w:t xml:space="preserve">ინტერვალური სწავლების შესახებ ჯერ კიდევ ბევრი რამ გვაქვს აღმოსაჩენი. ეს „სასწაულებრივი განათლების“ მეთოდია, გამოცდებისთვის გამეორების ოდნავ უფრო ეფექტური გზა თუ რაიმე შუალედური? ისეთივე წარმატებულია ახალი მასალის შესასწავლად, როგორც წინა ცოდნის </w:t>
      </w:r>
      <w:r>
        <w:t>გაერთიანებისთვის?</w:t>
      </w:r>
      <w:r w:rsidRPr="009D4802">
        <w:t xml:space="preserve"> რაც მთავარია, იწვევს თუ არა ის ღრმა </w:t>
      </w:r>
      <w:r>
        <w:t>შესწავლას,</w:t>
      </w:r>
      <w:r w:rsidRPr="009D4802">
        <w:t xml:space="preserve"> სადაც სტუდენტები იმახსოვრებენ ახალ </w:t>
      </w:r>
      <w:r>
        <w:t>კონცეფციებს,</w:t>
      </w:r>
      <w:r w:rsidRPr="009D4802">
        <w:t xml:space="preserve"> აერთიანებენ წინა ცოდნასთან და იძენენ გრძელვადიან </w:t>
      </w:r>
      <w:r>
        <w:t>გაცნობიერებას</w:t>
      </w:r>
      <w:r w:rsidRPr="009D4802">
        <w:t xml:space="preserve"> და უნარებს?</w:t>
      </w:r>
    </w:p>
    <w:p w14:paraId="34509CEA" w14:textId="280E7F41" w:rsidR="0029246C" w:rsidRPr="00DF1A1D" w:rsidRDefault="00DF1A1D" w:rsidP="00EA1E8C">
      <w:pPr>
        <w:rPr>
          <w:b/>
          <w:bCs/>
        </w:rPr>
      </w:pPr>
      <w:r w:rsidRPr="00DF1A1D">
        <w:rPr>
          <w:b/>
          <w:bCs/>
        </w:rPr>
        <w:t>რესურსები</w:t>
      </w:r>
    </w:p>
    <w:p w14:paraId="4638856A" w14:textId="77777777" w:rsidR="0041659D" w:rsidRDefault="0041659D" w:rsidP="0041659D">
      <w:r>
        <w:t>განათლების ფონდის ანგარიში სკოლებში ინტერვალური სწავლების საფუძველზე გაკვეთილების თანმიმდევრობის პილოტური შეფასების შესახებ:</w:t>
      </w:r>
    </w:p>
    <w:p w14:paraId="0163191E" w14:textId="5105D6B6" w:rsidR="0041659D" w:rsidRDefault="0081186D" w:rsidP="0041659D">
      <w:hyperlink r:id="rId13" w:history="1">
        <w:r w:rsidR="0098557F" w:rsidRPr="00BD1725">
          <w:rPr>
            <w:rStyle w:val="Hyperlink"/>
          </w:rPr>
          <w:t>https://educationendowmentfoundation.org.uk/projects-and-evaluation/projects/spaced-learning/</w:t>
        </w:r>
      </w:hyperlink>
      <w:r w:rsidR="0098557F">
        <w:t xml:space="preserve"> </w:t>
      </w:r>
    </w:p>
    <w:p w14:paraId="51C743B4" w14:textId="6699F014" w:rsidR="0041659D" w:rsidRDefault="0041659D" w:rsidP="0041659D">
      <w:r>
        <w:t>კვლევითი ლიტერატურის მიმოხილვა</w:t>
      </w:r>
      <w:r w:rsidR="0098557F">
        <w:t xml:space="preserve"> </w:t>
      </w:r>
      <w:r w:rsidR="0098557F" w:rsidRPr="0098557F">
        <w:t>ინტერვალურ გამეორებასთან დაკავშირებით</w:t>
      </w:r>
      <w:r>
        <w:t xml:space="preserve">: </w:t>
      </w:r>
      <w:hyperlink r:id="rId14" w:history="1">
        <w:r w:rsidR="0098557F" w:rsidRPr="00BD1725">
          <w:rPr>
            <w:rStyle w:val="Hyperlink"/>
          </w:rPr>
          <w:t>https://www.gwern.net/Spaced-repetition</w:t>
        </w:r>
      </w:hyperlink>
      <w:r w:rsidR="0098557F">
        <w:t xml:space="preserve"> </w:t>
      </w:r>
    </w:p>
    <w:p w14:paraId="647D25E2" w14:textId="77777777" w:rsidR="0041659D" w:rsidRDefault="0041659D" w:rsidP="0041659D">
      <w:r>
        <w:t>Anki ინტერვალური გამეორების ფლეშ ბარათების პროგრამული უზრუნველყოფა:</w:t>
      </w:r>
    </w:p>
    <w:p w14:paraId="30233E12" w14:textId="2C7B32B3" w:rsidR="0041659D" w:rsidRDefault="0081186D" w:rsidP="0041659D">
      <w:hyperlink r:id="rId15" w:history="1">
        <w:r w:rsidR="00940210" w:rsidRPr="00BD1725">
          <w:rPr>
            <w:rStyle w:val="Hyperlink"/>
          </w:rPr>
          <w:t>https://apps.ankiweb.net/</w:t>
        </w:r>
      </w:hyperlink>
      <w:r w:rsidR="00940210">
        <w:t xml:space="preserve"> </w:t>
      </w:r>
    </w:p>
    <w:p w14:paraId="531112C0" w14:textId="319E62A6" w:rsidR="0041659D" w:rsidRDefault="0041659D" w:rsidP="0041659D">
      <w:r>
        <w:t xml:space="preserve">Cerego </w:t>
      </w:r>
      <w:r w:rsidR="00940210">
        <w:t>შემგუებელი</w:t>
      </w:r>
      <w:r>
        <w:t xml:space="preserve"> სწავლება ინტერვალური გამეორების </w:t>
      </w:r>
      <w:r w:rsidR="00940210">
        <w:t>მეშვეობით:</w:t>
      </w:r>
      <w:r>
        <w:t xml:space="preserve"> </w:t>
      </w:r>
      <w:hyperlink r:id="rId16" w:history="1">
        <w:r w:rsidR="00940210" w:rsidRPr="00BD1725">
          <w:rPr>
            <w:rStyle w:val="Hyperlink"/>
          </w:rPr>
          <w:t>https://www.cerego.com/</w:t>
        </w:r>
      </w:hyperlink>
      <w:r w:rsidR="00940210">
        <w:t xml:space="preserve"> </w:t>
      </w:r>
    </w:p>
    <w:p w14:paraId="51094443" w14:textId="4243C9C9" w:rsidR="0041659D" w:rsidRDefault="0041659D" w:rsidP="0041659D">
      <w:r>
        <w:t xml:space="preserve">Memrise ენის სწავლება ინტერვალური გამეორების </w:t>
      </w:r>
      <w:r w:rsidR="00940210">
        <w:t>მეშვეობით:</w:t>
      </w:r>
      <w:r>
        <w:t xml:space="preserve"> </w:t>
      </w:r>
      <w:hyperlink r:id="rId17" w:history="1">
        <w:r w:rsidR="00940210" w:rsidRPr="00BD1725">
          <w:rPr>
            <w:rStyle w:val="Hyperlink"/>
          </w:rPr>
          <w:t>https://www.memrise.com/</w:t>
        </w:r>
      </w:hyperlink>
      <w:r w:rsidR="00940210">
        <w:t xml:space="preserve"> </w:t>
      </w:r>
    </w:p>
    <w:p w14:paraId="617091DA" w14:textId="3B7C10AE" w:rsidR="0041659D" w:rsidRDefault="0041659D" w:rsidP="0041659D">
      <w:r>
        <w:t xml:space="preserve">ვირთხის ტვინის უჯრედების სტიმულირების კვლევის ანგარიში: Fields, R. D. (2005). მეხსიერების შენარჩუნება. Scientific American, 292(2), 74-81. </w:t>
      </w:r>
      <w:hyperlink r:id="rId18" w:history="1">
        <w:r w:rsidR="0038695D" w:rsidRPr="00BD1725">
          <w:rPr>
            <w:rStyle w:val="Hyperlink"/>
          </w:rPr>
          <w:t>http://bit.ly/2heDemH</w:t>
        </w:r>
      </w:hyperlink>
      <w:r w:rsidR="0038695D">
        <w:t xml:space="preserve"> </w:t>
      </w:r>
    </w:p>
    <w:p w14:paraId="13BEF56E" w14:textId="6D7F6345" w:rsidR="00490DBD" w:rsidRDefault="00490DBD" w:rsidP="00490DBD">
      <w:r>
        <w:t>კელისა და უოტსონის მიერ ჩატარებული ინტერვალური სწავლების ძირითადი კვლევა. იგი მოიცავს ნეირომეცნიერებას, რომელიც განსაზღვრავს მეთოდს და აღწერს სამ საკლასო ოთახში სწავლის კვლევას და მათ შედეგებს:</w:t>
      </w:r>
    </w:p>
    <w:p w14:paraId="2A3CE250" w14:textId="77777777" w:rsidR="00490DBD" w:rsidRDefault="00490DBD" w:rsidP="00490DBD">
      <w:r>
        <w:t xml:space="preserve">კელი, პ. და უოტსონი, თ. (2013). გრძელვადიანი მეხსიერების შექმნა წუთებში: ინტერვალური სწავლების ნიმუში განათლებაში მეხსიერების კვლევიდან. Frontiers in Human Neuroscience, 7, 589. </w:t>
      </w:r>
    </w:p>
    <w:p w14:paraId="2DAA25DC" w14:textId="77777777" w:rsidR="005F2EF6" w:rsidRDefault="0081186D" w:rsidP="00490DBD">
      <w:hyperlink r:id="rId19" w:history="1">
        <w:r w:rsidR="005F2EF6" w:rsidRPr="00BD1725">
          <w:rPr>
            <w:rStyle w:val="Hyperlink"/>
          </w:rPr>
          <w:t>https://pmc.ncbi.nlm.nih.gov/articles/PMC3782739/</w:t>
        </w:r>
      </w:hyperlink>
      <w:r w:rsidR="005F2EF6">
        <w:t xml:space="preserve"> </w:t>
      </w:r>
    </w:p>
    <w:p w14:paraId="38BB7964" w14:textId="1E2C89AB" w:rsidR="00490DBD" w:rsidRDefault="00490DBD" w:rsidP="00490DBD">
      <w:r>
        <w:t xml:space="preserve">კვლევა, რომელშიც ზრდასრულებმა დაიმახსოვრეს 120 ახალი სახე მასობრივი ან ინტერვალური სწავლების გზით. ტვინის აქტივობა დაფიქსირდა ფუნქციური მაგნიტურ-რეზონანსული ტომოგრაფიის გამოყენებით: ქსიუ, G., მეი, ლ., ჩემი, ქ., ლუ, ზ.-ლ., პოლდრაკი, რ., და დონგი, Q. (2011). ინტერვალური სწავლება აძლიერებს შემდგომ ამოცნობის მეხსიერებას ნეირონული გამეორების ჩახშობის შემცირებით. კოგნიტური ნეირომეცნიერების ჟურნალი, 23(7), 1624-1633. </w:t>
      </w:r>
    </w:p>
    <w:p w14:paraId="4F349FC7" w14:textId="4C3C0FD7" w:rsidR="00DF1A1D" w:rsidRDefault="0081186D" w:rsidP="00A52FC9">
      <w:hyperlink r:id="rId20" w:history="1">
        <w:r w:rsidR="005F2EF6" w:rsidRPr="00BD1725">
          <w:rPr>
            <w:rStyle w:val="Hyperlink"/>
          </w:rPr>
          <w:t>https://pmc.ncbi.nlm.nih.gov/articles/PMC3297428/</w:t>
        </w:r>
      </w:hyperlink>
      <w:r w:rsidR="005F2EF6">
        <w:t xml:space="preserve"> </w:t>
      </w:r>
    </w:p>
    <w:p w14:paraId="37388086" w14:textId="0DA77138" w:rsidR="009524F2" w:rsidRDefault="009524F2" w:rsidP="00A52FC9"/>
    <w:p w14:paraId="6BAF3155" w14:textId="5AC6E54A" w:rsidR="009524F2" w:rsidRPr="00EE470E" w:rsidRDefault="009524F2" w:rsidP="00A52FC9">
      <w:pPr>
        <w:rPr>
          <w:b/>
          <w:bCs/>
        </w:rPr>
      </w:pPr>
      <w:r w:rsidRPr="00EE470E">
        <w:rPr>
          <w:b/>
          <w:bCs/>
        </w:rPr>
        <w:lastRenderedPageBreak/>
        <w:t>მოსწავლეები, რომლებიც ქმნიან მეცნიერებას</w:t>
      </w:r>
    </w:p>
    <w:p w14:paraId="1B57253F" w14:textId="47BD2E5A" w:rsidR="00A4443F" w:rsidRPr="00EE470E" w:rsidRDefault="00A4443F" w:rsidP="00A52FC9">
      <w:pPr>
        <w:rPr>
          <w:b/>
          <w:bCs/>
        </w:rPr>
      </w:pPr>
      <w:r w:rsidRPr="00EE470E">
        <w:rPr>
          <w:b/>
          <w:bCs/>
        </w:rPr>
        <w:t>მოხალისეები, რომლებიც მეცნიერებას ქმნიან და იქცევიან ისე, როგორც მეცნიერები</w:t>
      </w:r>
    </w:p>
    <w:p w14:paraId="2B9BBA15" w14:textId="77777777" w:rsidR="00EE470E" w:rsidRDefault="00EE470E" w:rsidP="00EE470E">
      <w:r>
        <w:t>პოტენციური ზემოქმედება: საშუალო</w:t>
      </w:r>
    </w:p>
    <w:p w14:paraId="3FA81201" w14:textId="1BF6AC4D" w:rsidR="00A4443F" w:rsidRDefault="008F0D54" w:rsidP="00EE470E">
      <w:r>
        <w:t xml:space="preserve">დროის გრაფიკი: </w:t>
      </w:r>
      <w:r w:rsidR="00EE470E">
        <w:t>მიმდინარე</w:t>
      </w:r>
    </w:p>
    <w:p w14:paraId="6C3A1167" w14:textId="4F774883" w:rsidR="00727678" w:rsidRDefault="00727678" w:rsidP="00B406A1">
      <w:pPr>
        <w:jc w:val="both"/>
      </w:pPr>
      <w:r w:rsidRPr="00727678">
        <w:t xml:space="preserve">მოქალაქეებს სჭირდებათ უნარები და ცოდნა პრობლემების გადასაჭრელად, მტკიცებულებების შესაფასებლად და კომპლექსური ინფორმაციის გასაგებად. STEM (მეცნიერება, ტექნოლოგია, ინჟინერია და მათემატიკა) თემების ღრმა გაგებას შეუძლია ამ უნარების განვითარება. მას ასევე შეუძლია დააკმაყოფილოს STEM უნარების მქონე თანამშრომლების მიმდინარე მოთხოვნები. როდესაც მოსწავლეები </w:t>
      </w:r>
      <w:r w:rsidR="005C2C4C">
        <w:t>იღებენ გამოცდილებას,</w:t>
      </w:r>
      <w:r w:rsidRPr="00727678">
        <w:t xml:space="preserve"> თუ როგორ იქმნება მეცნიერება, ისინი აფართოებენ საგნის ცოდნას და ავითარებენ სამეცნიერო უნარებს. გამოცდილებას ასევე შეუძლია ხელი შეუწყოს პიროვნულ ზრდას და დაეხმაროს იმის გაგებაში, თუ რას ნიშნავს </w:t>
      </w:r>
      <w:r w:rsidR="005C2C4C">
        <w:t>მეცნიერად ყოფნა.</w:t>
      </w:r>
      <w:r w:rsidRPr="00727678">
        <w:t xml:space="preserve"> </w:t>
      </w:r>
      <w:r w:rsidR="00C4398D">
        <w:t>სამოქალაქო</w:t>
      </w:r>
      <w:r w:rsidRPr="00727678">
        <w:t xml:space="preserve"> სამეცნიერო აქტივობებში მონაწილეობა და წვლილის შეტანა უმნიშვნელოვანესია. ამ აქტივობებს შეუძლიათ ხელი შეუწყონ როგორც სოციალურ, ასევე საბუნებისმეტყველო მეცნიერებებში ჩართულობას. ისინი ასევე ხელს უწყობენ სამეცნიერო მეთოდის გაგებას, კრიტიკულ აზროვნებას</w:t>
      </w:r>
      <w:r w:rsidR="005324D0">
        <w:t>ა</w:t>
      </w:r>
      <w:r w:rsidRPr="00727678">
        <w:t xml:space="preserve"> და რეფლექსიას.</w:t>
      </w:r>
    </w:p>
    <w:p w14:paraId="719ECD1B" w14:textId="1E77F1AD" w:rsidR="00C773B0" w:rsidRPr="00C773B0" w:rsidRDefault="00C773B0" w:rsidP="00B406A1">
      <w:pPr>
        <w:jc w:val="both"/>
        <w:rPr>
          <w:b/>
          <w:bCs/>
        </w:rPr>
      </w:pPr>
      <w:r w:rsidRPr="00C773B0">
        <w:rPr>
          <w:b/>
          <w:bCs/>
        </w:rPr>
        <w:t>გამოცდილება მეცნიერებაში</w:t>
      </w:r>
    </w:p>
    <w:p w14:paraId="7A7F3350" w14:textId="25889D7C" w:rsidR="00C773B0" w:rsidRDefault="00C773B0" w:rsidP="00B406A1">
      <w:pPr>
        <w:jc w:val="both"/>
      </w:pPr>
      <w:r w:rsidRPr="00C773B0">
        <w:t xml:space="preserve">ჩვენ ვცხოვრობთ სამყაროში, სადაც ადამიანებს სთხოვენ რთული პრობლემების გადაჭრას, სხვადასხვა წყაროებიდან მტკიცებულებების შეგროვებასა და შეფასებას, ასევე ციფრული მედიიდან ინფორმაციის გაგებასა და გამოყენებას. </w:t>
      </w:r>
      <w:r>
        <w:t>დამსაქმებლების მხრიდან დიდი მოთხოვნაა თანამშრომლებზე,</w:t>
      </w:r>
      <w:r w:rsidRPr="00C773B0">
        <w:t xml:space="preserve"> რომლებსაც აქვთ უნარები და ცოდნა STEM სფეროებში: მეცნიერება, ტექნოლოგია, ინჟინერია და მათემატიკა. ეს მოთხოვნა არა მხოლოდ STEM სამუშაოებისთვისაა აქტუალური, არამედ თითქმის ყველა სამუშაოსა და პოზიციაზე. STEM განათლება და სამუშაოები აღარ განიხილება, როგორც ვარიანტები მცირერიცხოვანთათვის ან „ნიჭიერთათვის“. STEM-თან ჩართულობამ შეიძლება განავითაროს კრიტიკული აზროვნება, გუნდური მუშაობის უნარები და სამოქალაქო ჩართულობა. მას ასევე შეუძლია დაეხმაროს ადამიანებს ყოველდღიური ცხოვრების მოთხოვნებთან გამკლავებაში. მოსწავლეებისთვის მეცნიერების შექმნის გამოცდილების მიცემამ შეიძლება გააუმჯობესოს მათი ცოდნა მეცნიერებაში, განავითაროს სამეცნიერო უნარები და ხელი შეუწყოს მათ პიროვნულ ზრდას. მას ასევე შეუძლია </w:t>
      </w:r>
      <w:r w:rsidR="009355BF">
        <w:t xml:space="preserve">უფრო მეტად გააცნობიეროს ისინი, </w:t>
      </w:r>
      <w:r w:rsidRPr="00C773B0">
        <w:t>თუ რას ნიშნავს იყო მეცნიერი.</w:t>
      </w:r>
    </w:p>
    <w:p w14:paraId="050E74E5" w14:textId="6B0D1332" w:rsidR="00FC4DAA" w:rsidRPr="0088766E" w:rsidRDefault="00C4398D" w:rsidP="00B406A1">
      <w:pPr>
        <w:jc w:val="both"/>
        <w:rPr>
          <w:b/>
          <w:bCs/>
        </w:rPr>
      </w:pPr>
      <w:r>
        <w:rPr>
          <w:b/>
          <w:bCs/>
        </w:rPr>
        <w:t>სამოქალაქო</w:t>
      </w:r>
      <w:r w:rsidR="00FC4DAA" w:rsidRPr="0088766E">
        <w:rPr>
          <w:b/>
          <w:bCs/>
        </w:rPr>
        <w:t xml:space="preserve"> მეცნიერება</w:t>
      </w:r>
    </w:p>
    <w:p w14:paraId="0354768E" w14:textId="7857996A" w:rsidR="0088766E" w:rsidRDefault="0088766E" w:rsidP="00B406A1">
      <w:pPr>
        <w:jc w:val="both"/>
      </w:pPr>
      <w:r w:rsidRPr="0088766E">
        <w:t xml:space="preserve">სულ უფრო პოპულარული აქტივობა, რომელსაც შეუძლია ხელი შეუწყოს ზრდასა და განვითარებას, არის </w:t>
      </w:r>
      <w:r w:rsidR="00C4398D">
        <w:t>სამოქალაქო</w:t>
      </w:r>
      <w:r w:rsidRPr="0088766E">
        <w:t xml:space="preserve"> მეცნიერება. წიგნში „ინოვაციური </w:t>
      </w:r>
      <w:r w:rsidR="001A1A6D">
        <w:t>სწავლება“</w:t>
      </w:r>
      <w:r w:rsidRPr="0088766E">
        <w:t xml:space="preserve"> (2016) ჩვენ აღვწერეთ კრაუდსორსინგი, როგორც აქტივობა, რომელიც მოიცავს საზოგადოების წევრების მიერ ინფორმაციის გაცემას და მიღებას პრობლემების გადასაჭრელად, კონტენტის შესაქმნელად, საუკეთესო გადაწყვეტილებებისთვის ხმის მიცემის ან თანხების მოსაზიდად. ასევე ვუწოდეთ </w:t>
      </w:r>
      <w:r w:rsidR="00C4398D">
        <w:t>სამოქალაქო</w:t>
      </w:r>
      <w:r w:rsidRPr="0088766E">
        <w:t xml:space="preserve"> მეცნიერება, როგორც მონაწილეობა სამეცნიერო ან კვლევით პროექტებში. </w:t>
      </w:r>
      <w:r w:rsidR="00C4398D">
        <w:t>სამოქალაქო</w:t>
      </w:r>
      <w:r w:rsidRPr="0088766E">
        <w:t xml:space="preserve"> სამეცნიერო აქტივობები შეიძლება განხორციელდეს ონლაინ პლატფორმებზე, როგორიცაა Zooniverse, რომელიც მასპინძლობს ინტერნეტზე </w:t>
      </w:r>
      <w:r w:rsidRPr="0088766E">
        <w:lastRenderedPageBreak/>
        <w:t xml:space="preserve">დაფუძნებულ </w:t>
      </w:r>
      <w:r w:rsidR="00C4398D">
        <w:t>სამოქალაქო</w:t>
      </w:r>
      <w:r w:rsidRPr="0088766E">
        <w:t xml:space="preserve"> სამეცნიერო პროექტებს, ან </w:t>
      </w:r>
      <w:r w:rsidR="00BB7115">
        <w:t>დასწრებით</w:t>
      </w:r>
      <w:r w:rsidRPr="0088766E">
        <w:t xml:space="preserve"> რეჟიმში ადგილობრივ ტერიტორიაზე. </w:t>
      </w:r>
      <w:r w:rsidR="00C4398D">
        <w:t>სამოქალაქო</w:t>
      </w:r>
      <w:r w:rsidRPr="0088766E">
        <w:t xml:space="preserve"> სამეცნიერო პროექტები მოიცავს:</w:t>
      </w:r>
    </w:p>
    <w:p w14:paraId="1B524A8A" w14:textId="77777777" w:rsidR="00BB7115" w:rsidRDefault="00BB7115" w:rsidP="00196314">
      <w:pPr>
        <w:pStyle w:val="ListParagraph"/>
        <w:numPr>
          <w:ilvl w:val="0"/>
          <w:numId w:val="2"/>
        </w:numPr>
        <w:jc w:val="both"/>
      </w:pPr>
      <w:r>
        <w:t>Galaxy Zoo: მოქალაქე მეცნიერები ახდენენ გალაქტიკების კლასიფიკაციას</w:t>
      </w:r>
    </w:p>
    <w:p w14:paraId="2D2C0742" w14:textId="77777777" w:rsidR="00BB7115" w:rsidRDefault="00BB7115" w:rsidP="00196314">
      <w:pPr>
        <w:pStyle w:val="ListParagraph"/>
        <w:numPr>
          <w:ilvl w:val="0"/>
          <w:numId w:val="2"/>
        </w:numPr>
        <w:jc w:val="both"/>
      </w:pPr>
      <w:r>
        <w:t>iSpot: მოქალაქე მეცნიერები ახდენენ ისეთი ცოცხალი არსებების იდენტიფიცირებას, როგორიცაა ფრინველები, მცენარეები და მწერები</w:t>
      </w:r>
    </w:p>
    <w:p w14:paraId="3A18B898" w14:textId="5F28F07E" w:rsidR="00BB7115" w:rsidRDefault="00BB7115" w:rsidP="00196314">
      <w:pPr>
        <w:pStyle w:val="ListParagraph"/>
        <w:numPr>
          <w:ilvl w:val="0"/>
          <w:numId w:val="2"/>
        </w:numPr>
        <w:jc w:val="both"/>
      </w:pPr>
      <w:r>
        <w:t>ბიობლიცის ღონისძიებები: მოქალაქე მეცნიერები იკრიბებიან პარკში ტერიტორიაზე არსებული ყველა სახეობა საპოვნელად და განსასაზღვრად.</w:t>
      </w:r>
    </w:p>
    <w:p w14:paraId="1F76BDD7" w14:textId="29177126" w:rsidR="00BB7115" w:rsidRDefault="00BB7115" w:rsidP="00196314">
      <w:pPr>
        <w:pStyle w:val="ListParagraph"/>
        <w:numPr>
          <w:ilvl w:val="0"/>
          <w:numId w:val="2"/>
        </w:numPr>
        <w:jc w:val="both"/>
      </w:pPr>
      <w:r>
        <w:t>სკოლების მიერ ორგანიზებული აქტივობები. მაგალითად, მოსწავლეებმა შეიძლება შეამოწმონ ადგილობრივი წყალი მჟავიანობის, ჟანგბადის, ტემპერატურისა და ღრუბლიანობის დასადგენად და შედეგები გააზიარონ მსოფლიო რუკაზე.</w:t>
      </w:r>
    </w:p>
    <w:p w14:paraId="7579199A" w14:textId="3BBFF726" w:rsidR="00C10D3F" w:rsidRDefault="0006601A" w:rsidP="0006601A">
      <w:pPr>
        <w:jc w:val="both"/>
      </w:pPr>
      <w:r w:rsidRPr="0006601A">
        <w:t xml:space="preserve">ტექნოლოგიების განვითარება, როგორიცაა სმარტფონები და სხვა მობილური მოწყობილობები, აადვილებს მონაცემთა შეგროვებისა და ანალიზის პროცესს (იხილეთ ამ ანგარიშის </w:t>
      </w:r>
      <w:r w:rsidR="00C10D3F">
        <w:t>ნაწილი</w:t>
      </w:r>
      <w:r w:rsidRPr="0006601A">
        <w:t xml:space="preserve"> დიდი მონაცემების შესახებ). </w:t>
      </w:r>
      <w:r w:rsidR="00C10D3F" w:rsidRPr="00C10D3F">
        <w:t xml:space="preserve">ამ ტექნოლოგიების ხელმისაწვდომობამ განაპირობა </w:t>
      </w:r>
      <w:r w:rsidR="00C4398D">
        <w:t>სამოქალაქო</w:t>
      </w:r>
      <w:r w:rsidR="00C10D3F" w:rsidRPr="00C10D3F">
        <w:t xml:space="preserve"> მეცნიერების პროექტების რაოდენობის ზრდა. </w:t>
      </w:r>
      <w:r w:rsidR="00C10D3F">
        <w:t xml:space="preserve">მან ასევე ყურადღება გაამახვილა ახალგაზრდებზე, თუ როგორ შეუძლია მათ მიერ მონაწილეობის მიღებას </w:t>
      </w:r>
      <w:r w:rsidR="00C4398D">
        <w:t>სამოქალაქო</w:t>
      </w:r>
      <w:r w:rsidR="00C10D3F">
        <w:t xml:space="preserve"> მეცნიერების პროგრამებში დაეხმაროს სწავლასა და განვითარებაში. </w:t>
      </w:r>
    </w:p>
    <w:p w14:paraId="088FA1AF" w14:textId="5B5DA09D" w:rsidR="00E57C7A" w:rsidRDefault="00E57C7A" w:rsidP="0006601A">
      <w:pPr>
        <w:jc w:val="both"/>
      </w:pPr>
      <w:r w:rsidRPr="00E57C7A">
        <w:t xml:space="preserve">სამოქალაქო მეცნიერებას შეუძლია ახალგაზრდებს მიაწოდოს ცოდნა და უნარები, რომლებიც საჭიროა კვლევის ჩასატარებლად და მეცნიერების </w:t>
      </w:r>
      <w:r>
        <w:t>შესაცნობად.</w:t>
      </w:r>
      <w:r w:rsidRPr="00E57C7A">
        <w:t xml:space="preserve"> შესაბამისი მხარდაჭერის შემთხვევაში, მათ შეუძლიათ შეაგროვონ ზუსტი მონაცემთა ნაკრებები, გაუზიარონ თავიანთი დასკვნები სხვა ადამიანებს და შეისწავლონ რთული სოციალური და ეკოლოგიური სისტემები.</w:t>
      </w:r>
      <w:r w:rsidR="00E30098" w:rsidRPr="00E30098">
        <w:t xml:space="preserve"> </w:t>
      </w:r>
      <w:r w:rsidR="00C4398D">
        <w:t>სამოქალაქო</w:t>
      </w:r>
      <w:r w:rsidR="00E30098" w:rsidRPr="00E30098">
        <w:t xml:space="preserve"> მეცნიერების პროგრამებში მონაწილეობას შეუძლია წვლილი შეიტანოს </w:t>
      </w:r>
      <w:r w:rsidR="00E30098">
        <w:t>გარემოს დაცვასთან დაკავშირებულ</w:t>
      </w:r>
      <w:r w:rsidR="00E30098" w:rsidRPr="00E30098">
        <w:t xml:space="preserve"> ინიციატივებში. მას ასევე შეუძლია გავლენა მოახდინოს ახალგაზრდების შეხედულებებზე გარემოს შესახებ, რაც </w:t>
      </w:r>
      <w:r w:rsidR="00E30098">
        <w:t>მათ ცნობიერებას უფრო აამაღლებს.</w:t>
      </w:r>
      <w:r w:rsidR="00E30098" w:rsidRPr="00E30098">
        <w:t xml:space="preserve"> ეს ნიშნავს, რომ </w:t>
      </w:r>
      <w:r w:rsidR="00C4398D">
        <w:t>სამოქალაქო</w:t>
      </w:r>
      <w:r w:rsidR="00E30098" w:rsidRPr="00E30098">
        <w:t xml:space="preserve"> მეცნიერებას აქვს პოტენციალი, შეცვალოს ახალგაზრდების აზროვნება და მოქმედება </w:t>
      </w:r>
      <w:r w:rsidR="00E30098">
        <w:t>გარშემო არსებულ სამყაროსთან,</w:t>
      </w:r>
      <w:r w:rsidR="00E30098" w:rsidRPr="00E30098">
        <w:t xml:space="preserve"> გარემოსთან და სხვა ადამიანებთან </w:t>
      </w:r>
      <w:r w:rsidR="00E30098">
        <w:t>დაკავშირებით.</w:t>
      </w:r>
    </w:p>
    <w:p w14:paraId="6DA95FBB" w14:textId="2E257DA4" w:rsidR="009524F2" w:rsidRDefault="00C4398D" w:rsidP="0006601A">
      <w:r>
        <w:t>„სამოქალაქო</w:t>
      </w:r>
      <w:r w:rsidR="000725F6" w:rsidRPr="000725F6">
        <w:t xml:space="preserve"> მეცნიერებას აქვს პოტენციალი, შეცვალოს ახალგაზრდების აზროვნება და მოქმედება გარემოსთან </w:t>
      </w:r>
      <w:r w:rsidR="000725F6">
        <w:t>დაკავშირებით“.</w:t>
      </w:r>
    </w:p>
    <w:p w14:paraId="746C8D7D" w14:textId="226973E3" w:rsidR="00BC79E5" w:rsidRDefault="00BC79E5" w:rsidP="00BC79E5">
      <w:pPr>
        <w:jc w:val="both"/>
      </w:pPr>
      <w:r w:rsidRPr="00BC79E5">
        <w:t xml:space="preserve">სასწავლო აქტივობები, რომლებიც ახალგაზრდებზეა ორიენტირებული და რომლის მიზანია ნაკლებად დაინტერესებული ადამიანების მეცნიერებასთან დაახლოება, ხშირად სამეცნიერო მუზეუმებში ვითარდება. მაგალითად, ლონდონის ბუნების ისტორიის მუზეუმი </w:t>
      </w:r>
      <w:r w:rsidR="00C4398D">
        <w:t>სამოქალაქო</w:t>
      </w:r>
      <w:r w:rsidRPr="00BC79E5">
        <w:t xml:space="preserve"> სამეცნიერო პროექტებს სთავაზობს ნებისმიერს, მონაწილეობის მიღება </w:t>
      </w:r>
      <w:r>
        <w:t>ნებისმიერ მსურველს</w:t>
      </w:r>
      <w:r w:rsidRPr="00BC79E5">
        <w:t xml:space="preserve"> შეუძლია, რაც ბუნებასთან ურთიერთობის სასიამოვნო </w:t>
      </w:r>
      <w:r>
        <w:t>შესაძლებლობას</w:t>
      </w:r>
      <w:r w:rsidRPr="00BC79E5">
        <w:t xml:space="preserve"> წარმოადგენს. ერთ-ერთი ასეთი პროექტია </w:t>
      </w:r>
      <w:r>
        <w:t>„ჭიაყელას დარაჯი</w:t>
      </w:r>
      <w:r w:rsidRPr="00BC79E5">
        <w:t xml:space="preserve">“, რომელიც ყოველ გაზაფხულსა და შემოდგომაზე ტარდება დიდ ბრიტანეთში. ეს </w:t>
      </w:r>
      <w:r>
        <w:t>გახლავთ</w:t>
      </w:r>
      <w:r w:rsidRPr="00BC79E5">
        <w:t xml:space="preserve"> გარე აქტივობა, რომელიც ადამიანებს სთხოვს, </w:t>
      </w:r>
      <w:r>
        <w:t>გამოიკვლიონ</w:t>
      </w:r>
      <w:r w:rsidRPr="00BC79E5">
        <w:t xml:space="preserve"> ნიადაგის თვისებები და </w:t>
      </w:r>
      <w:r>
        <w:t>მოიძიონ</w:t>
      </w:r>
      <w:r w:rsidRPr="00BC79E5">
        <w:t xml:space="preserve"> ჭიები თავიანთ ბაღში ან ადგილობრივ მწვანე სივრცეში. კიდევ ერთ</w:t>
      </w:r>
      <w:r>
        <w:t>-ერთი</w:t>
      </w:r>
      <w:r w:rsidRPr="00BC79E5">
        <w:t xml:space="preserve"> პროექტია „Fossils Magnified“. </w:t>
      </w:r>
      <w:r w:rsidR="007E77A1">
        <w:t>პროექტის ფარგლებში მოქალაქეები ახდენენ განმარხებული ნიადაგის ციფრულ ფორმატში გადაყვანას</w:t>
      </w:r>
      <w:r w:rsidRPr="00BC79E5">
        <w:t xml:space="preserve"> სამეცნიერო კვლევაში გამოსაყენებლად.</w:t>
      </w:r>
    </w:p>
    <w:p w14:paraId="06BAEED1" w14:textId="5750520E" w:rsidR="005626F5" w:rsidRDefault="005626F5" w:rsidP="00BC79E5">
      <w:pPr>
        <w:jc w:val="both"/>
      </w:pPr>
      <w:r w:rsidRPr="005626F5">
        <w:t>მუზეუმები შესანიშნავი ადგილებია სკოლებისა და ოჯახებისთვის</w:t>
      </w:r>
      <w:r>
        <w:t xml:space="preserve"> საიმისოდ, რომ </w:t>
      </w:r>
      <w:r w:rsidRPr="005626F5">
        <w:t xml:space="preserve">ჩაერთონ სამოქალაქო მეცნიერებაში, რაც ახალგაზრდებს მეცნიერებასთან უფრო </w:t>
      </w:r>
      <w:r>
        <w:t xml:space="preserve">აახლოებს </w:t>
      </w:r>
      <w:r w:rsidRPr="005626F5">
        <w:lastRenderedPageBreak/>
        <w:t>და ეხმარება</w:t>
      </w:r>
      <w:r>
        <w:t>, გაიგონ</w:t>
      </w:r>
      <w:r w:rsidRPr="005626F5">
        <w:t xml:space="preserve"> თუ როგორ მუშაობენ მეცნიერები. მაგალითად, ახალგაზრდებს შეუძლიათ </w:t>
      </w:r>
      <w:r>
        <w:t>ნახონ და მოისმინონ,</w:t>
      </w:r>
      <w:r w:rsidRPr="005626F5">
        <w:t xml:space="preserve"> რა ტიპის კითხვებს სვამენ მეცნიერები და რატომ, როგორ პოულობენ და აგროვებენ ინფორმაციას კითხვებზე პასუხის გასაცემად და როგორ აწვდიან სხვებს ინფორმაციას თავიანთი მუშაობის შესახებ.</w:t>
      </w:r>
      <w:r w:rsidR="002B4982">
        <w:t xml:space="preserve"> </w:t>
      </w:r>
      <w:r w:rsidR="002B4982" w:rsidRPr="002B4982">
        <w:t>მუზეუმებში, როგორიცაა ბუნების ისტორიის მუზეუმი, შესვლა უფასოა, რაც ყველა ადამიანს, მათი წარმომავლობის მიუხედავად, საშუალებას აძლევს ჩაერთოს ასეთ აქტივობებში და შეხვდეს მსგავსი ინტერესების მქონე ადამიანებს.</w:t>
      </w:r>
    </w:p>
    <w:p w14:paraId="3F68B8BB" w14:textId="10813ECF" w:rsidR="0072305F" w:rsidRDefault="0072305F" w:rsidP="00BC79E5">
      <w:pPr>
        <w:jc w:val="both"/>
      </w:pPr>
      <w:r w:rsidRPr="0072305F">
        <w:t xml:space="preserve">ამჟამად, ადამიანებს შორის ბევრი უთანასწორობა და </w:t>
      </w:r>
      <w:r w:rsidR="004A6C89">
        <w:t>განხეთქილებაა,</w:t>
      </w:r>
      <w:r w:rsidRPr="0072305F">
        <w:t xml:space="preserve"> როდესაც საქმე სამეცნიერო აქტივობებში წვდომასა და მათში მონაწილეობას ეხება. </w:t>
      </w:r>
      <w:r w:rsidR="00C4398D">
        <w:t>სამოქალაქო</w:t>
      </w:r>
      <w:r w:rsidRPr="0072305F">
        <w:t xml:space="preserve"> მეცნიერება არის STEM აქტივობა, რომელიც ამცირებს ბარიერებს და ყველას მოუწოდებს, ჩაერთონ მნიშვნელოვანი მეცნიერების შექმნაში.</w:t>
      </w:r>
    </w:p>
    <w:p w14:paraId="0D458D1A" w14:textId="2131A12F" w:rsidR="00876B94" w:rsidRPr="00C4398D" w:rsidRDefault="00C4398D" w:rsidP="00BC79E5">
      <w:pPr>
        <w:jc w:val="both"/>
        <w:rPr>
          <w:b/>
          <w:bCs/>
        </w:rPr>
      </w:pPr>
      <w:r>
        <w:rPr>
          <w:b/>
          <w:bCs/>
        </w:rPr>
        <w:t>სამოქალაქო</w:t>
      </w:r>
      <w:r w:rsidR="00876B94" w:rsidRPr="00C4398D">
        <w:rPr>
          <w:b/>
          <w:bCs/>
        </w:rPr>
        <w:t xml:space="preserve"> მეცნიერებების პროექტების შექმნა</w:t>
      </w:r>
    </w:p>
    <w:p w14:paraId="6CDD29F1" w14:textId="1A5C9DD6" w:rsidR="00C4398D" w:rsidRDefault="00C4398D" w:rsidP="00BC79E5">
      <w:pPr>
        <w:jc w:val="both"/>
      </w:pPr>
      <w:r w:rsidRPr="00C4398D">
        <w:t>ზოგიერთი სამოქალაქო მეცნიერების პროექტი ფოკუსირებულია იმაზე, თუ როგორ შეუძლიათ მოხალისეებს მეცნიერების შექმნა ან მეცნიერების როლის შესრულება. სხვები მოხალისეებს სთხოვენ, მიჰყვნენ პროცესს, შეაგროვონ მონაცემები და წვლილი შეიტანონ მეცნიერების მიერ ინიცირებულ პროექტებში. ისეთი პლატფორმები, როგორიცაა nQuire-it, საშუალებას აძლევს ადამიანებს შექმნან საკუთარი სამოქალაქო მეცნიერების პროექტები. ეს პროექტები დაკავშირებულია ისეთ თემებთან, როგორიცაა ეკოსისტემები, უსაფრთხოება, ამინდი და კეთილდღეობა. nQuire-it პროექტების მაგალითებია:</w:t>
      </w:r>
    </w:p>
    <w:p w14:paraId="4D103171" w14:textId="77777777" w:rsidR="00DE60C0" w:rsidRDefault="00DE60C0" w:rsidP="00DE60C0">
      <w:pPr>
        <w:pStyle w:val="ListParagraph"/>
        <w:numPr>
          <w:ilvl w:val="0"/>
          <w:numId w:val="2"/>
        </w:numPr>
        <w:jc w:val="both"/>
      </w:pPr>
      <w:r>
        <w:t>რომელ ლიფტს აქვს ყველაზე მაღალი სიჩქარე და სად მდებარეობს ის? მონაწილეები იყენებენ ტელეფონებში არსებულ სენსორებს ლიფტების სიჩქარის გასაზომად და ყველაზე სწრაფის დასადგენად.</w:t>
      </w:r>
    </w:p>
    <w:p w14:paraId="28B28148" w14:textId="77777777" w:rsidR="00DE60C0" w:rsidRDefault="00DE60C0" w:rsidP="00DE60C0">
      <w:pPr>
        <w:pStyle w:val="ListParagraph"/>
        <w:numPr>
          <w:ilvl w:val="0"/>
          <w:numId w:val="2"/>
        </w:numPr>
        <w:jc w:val="both"/>
      </w:pPr>
      <w:r>
        <w:t>რა არის სიძულვილით მოტივირებული დანაშაული და როგორ შეიძლება მის შესახებ ინფორმაციის მიწოდება? მონაწილეები საუბრობენ მათ მიერ განცდილი სიძულვილით მოტივირებული დანაშაულის შემთხვევებზე და იმაზე, თუ როგორ რეაგირებდნენ მათზე.</w:t>
      </w:r>
    </w:p>
    <w:p w14:paraId="6E1FD09D" w14:textId="6488695C" w:rsidR="00DE60C0" w:rsidRDefault="00DE60C0" w:rsidP="00DE60C0">
      <w:pPr>
        <w:pStyle w:val="ListParagraph"/>
        <w:numPr>
          <w:ilvl w:val="0"/>
          <w:numId w:val="2"/>
        </w:numPr>
        <w:jc w:val="both"/>
      </w:pPr>
      <w:r>
        <w:t>რამდენად ხმაურიანია თქვენი გარემო? მონაწილეები აფიქსირებენ ხმაურს და აპროექტებენ მას რუკაზე კონკრეტულ ტერიტორიაზე, სამეზობლოში ან სკოლაში ხმაურის დონის დასადგენად.</w:t>
      </w:r>
    </w:p>
    <w:p w14:paraId="603EC88F" w14:textId="66D71226" w:rsidR="00B005A4" w:rsidRDefault="00B005A4" w:rsidP="00B005A4">
      <w:pPr>
        <w:jc w:val="both"/>
      </w:pPr>
      <w:r w:rsidRPr="00B005A4">
        <w:t>BBC-სა და ღია უნივერსიტეტს შორის ბოლოდროინდელი თანამშრომლობის მთავარი თემა მასშტაბური სამოქალაქო სამეცნიერო ექსპერიმენტების დაგეგმვა და მათში მონაწილეობაა. მხარდაჭერა გაეწევათ ადამიანებს, რათა ჩაატარონ მასობრივი ექსპერიმენტები და გაავრცელონ მონაცემები სხვადასხვა ფორმით, მათ შორის სურათებით, ტექსტითა და სენსორული მონაცემებით. მობილური აპლიკაციები, როგორიცაა Spot-it და Sense-it</w:t>
      </w:r>
      <w:r w:rsidR="009A1C4A">
        <w:t xml:space="preserve">, </w:t>
      </w:r>
      <w:r w:rsidRPr="00B005A4">
        <w:t>გამოყენებული იქნება ისეთი მონაცემების შესაგროვებლად, როგორიცაა აჩქარება და სინათლის ინტენსივობა. ეს საშუალებას მისცემს როგორც მეცნიერებს, ასევე საზოგადოების წევრებს შექმნან და განახორციელონ ონლაინ პროექტები, რაც სამოქალაქო მეცნიერებაში შესვლის</w:t>
      </w:r>
      <w:r w:rsidR="00E64A86">
        <w:t xml:space="preserve">თვის გადადგმული ნაბიჯია. </w:t>
      </w:r>
    </w:p>
    <w:p w14:paraId="63E01EB5" w14:textId="30381B1B" w:rsidR="00E64A86" w:rsidRDefault="00867420" w:rsidP="00B005A4">
      <w:pPr>
        <w:jc w:val="both"/>
      </w:pPr>
      <w:r>
        <w:rPr>
          <w:noProof/>
          <w:lang w:val="en-US"/>
        </w:rPr>
        <w:lastRenderedPageBreak/>
        <w:drawing>
          <wp:inline distT="0" distB="0" distL="0" distR="0" wp14:anchorId="0B0E9200" wp14:editId="4903C20C">
            <wp:extent cx="2822448" cy="3794760"/>
            <wp:effectExtent l="0" t="0" r="0" b="0"/>
            <wp:docPr id="54420" name="Picture 54420"/>
            <wp:cNvGraphicFramePr/>
            <a:graphic xmlns:a="http://schemas.openxmlformats.org/drawingml/2006/main">
              <a:graphicData uri="http://schemas.openxmlformats.org/drawingml/2006/picture">
                <pic:pic xmlns:pic="http://schemas.openxmlformats.org/drawingml/2006/picture">
                  <pic:nvPicPr>
                    <pic:cNvPr id="54420" name="Picture 54420"/>
                    <pic:cNvPicPr/>
                  </pic:nvPicPr>
                  <pic:blipFill>
                    <a:blip r:embed="rId21"/>
                    <a:stretch>
                      <a:fillRect/>
                    </a:stretch>
                  </pic:blipFill>
                  <pic:spPr>
                    <a:xfrm>
                      <a:off x="0" y="0"/>
                      <a:ext cx="2822448" cy="3794760"/>
                    </a:xfrm>
                    <a:prstGeom prst="rect">
                      <a:avLst/>
                    </a:prstGeom>
                  </pic:spPr>
                </pic:pic>
              </a:graphicData>
            </a:graphic>
          </wp:inline>
        </w:drawing>
      </w:r>
    </w:p>
    <w:p w14:paraId="73749EFE" w14:textId="0019A4C4" w:rsidR="00867420" w:rsidRDefault="005C208D" w:rsidP="00B005A4">
      <w:pPr>
        <w:jc w:val="both"/>
      </w:pPr>
      <w:r w:rsidRPr="005C208D">
        <w:t>Sense-it აპლიკაცია (ხელმისაწვდომია Google Play-ზე) კითხულობს ტელეფონის სენსორებს და უკავშირდება nQuire-it პლატფორმას www.nquire-it.org-ზე.</w:t>
      </w:r>
    </w:p>
    <w:p w14:paraId="72D2984A" w14:textId="4D7E69AB" w:rsidR="005C208D" w:rsidRDefault="005C208D" w:rsidP="00B005A4">
      <w:pPr>
        <w:jc w:val="both"/>
      </w:pPr>
      <w:r w:rsidRPr="005C208D">
        <w:t xml:space="preserve">ბოლო რამდენიმე წლის განმავლობაში, </w:t>
      </w:r>
      <w:r>
        <w:t>სამოქალაქო</w:t>
      </w:r>
      <w:r w:rsidRPr="005C208D">
        <w:t xml:space="preserve"> მეცნიერებას დიდი ყურადღება ექცევა. ეს განპირობებულია მისი პოტენციალით, გაანათლოს საზოგადოება</w:t>
      </w:r>
      <w:r>
        <w:t>,</w:t>
      </w:r>
      <w:r w:rsidRPr="005C208D">
        <w:t xml:space="preserve"> მათ შორის ახალგაზრდები</w:t>
      </w:r>
      <w:r>
        <w:t xml:space="preserve">, </w:t>
      </w:r>
      <w:r w:rsidRPr="005C208D">
        <w:t xml:space="preserve">ხელი შეუწყოს სამუშაო ადგილისთვის საჭირო უნარების განვითარებას და წვლილი შეიტანოს </w:t>
      </w:r>
      <w:r>
        <w:t>ნამდვილ</w:t>
      </w:r>
      <w:r w:rsidRPr="005C208D">
        <w:t xml:space="preserve"> მეცნიერებაში. ეს შეიძლება იყოს გამოცდილება, რომელიც საშუალებას აძლევს ადამიანებს გაეცნონ მეცნიერების მუშაობას და ისწავლონ საკუთარი მეცნიერების შექმნა. თუმცა, ჯერ კიდევ არსებობს გამოწვევები, რომლებიც უნდა გადაიჭრას. მეცნიერების შექმნის სწავლა მოითხოვს დროსა და თავდადებას იმის გასაგებად, თუ როგორ მუშაობენ მეცნიერები და აწარმოებენ სანდო კვლევას, როგორ გროვდება მონაცემები </w:t>
      </w:r>
      <w:r>
        <w:t xml:space="preserve">საიმისოდ, რომ იყოს საფუძვლიანი </w:t>
      </w:r>
      <w:r w:rsidRPr="005C208D">
        <w:t>და რით განსხვავდება „ნამდვილი მეცნიერება“ ფსევდომეცნიერებისგან.</w:t>
      </w:r>
    </w:p>
    <w:p w14:paraId="05A8AED9" w14:textId="043C8CEC" w:rsidR="00290CC3" w:rsidRDefault="00F15E2C" w:rsidP="00B005A4">
      <w:pPr>
        <w:jc w:val="both"/>
      </w:pPr>
      <w:r>
        <w:t xml:space="preserve">მნიშვნელოვანია </w:t>
      </w:r>
      <w:r w:rsidR="00290CC3" w:rsidRPr="00290CC3">
        <w:t xml:space="preserve">უფრო მცოდნე </w:t>
      </w:r>
      <w:r>
        <w:t>ადამიანების</w:t>
      </w:r>
      <w:r w:rsidR="00290CC3" w:rsidRPr="00290CC3">
        <w:t xml:space="preserve"> როლი</w:t>
      </w:r>
      <w:r>
        <w:t xml:space="preserve">; </w:t>
      </w:r>
      <w:r w:rsidR="00290CC3" w:rsidRPr="00290CC3">
        <w:t>მასწავლებლებმა, მეურვეებმა ან მეცნიერებმა უნდა იმოქმედონ, როგორც სამოქალაქო სამეცნიერო პროექტებში ჩართულობის ხელმძღვანელობის, მხარდაჭერისა და ხელშეწყობის პირებმა. ამ აქტივობებს ასევე სჭირდებათ ადამიანები, რომლებსაც შეუძლიათ სამეცნიერო საქმიანობ</w:t>
      </w:r>
      <w:r w:rsidR="0026085F">
        <w:t xml:space="preserve">ასთან დაკავშირებული </w:t>
      </w:r>
      <w:r w:rsidR="00290CC3" w:rsidRPr="00290CC3">
        <w:t xml:space="preserve">სწავლისადმი ენთუზიაზმის გაღვივება. მეტი მუშაობაა საჭირო იმის გასაგებად, თუ როგორ უნდა დავუჭიროთ მხარი საუკეთესოდ საზოგადოების წევრებს, როდესაც ისინი საკუთარ ონლაინ პროექტებს ქმნიან და როგორ </w:t>
      </w:r>
      <w:r w:rsidR="0026085F">
        <w:t>უნდა შეიქმნას</w:t>
      </w:r>
      <w:r w:rsidR="00290CC3" w:rsidRPr="00290CC3">
        <w:t xml:space="preserve"> </w:t>
      </w:r>
      <w:r w:rsidR="0026085F">
        <w:t>პირდაპირი დასწრებისთვის განკუთვნილი</w:t>
      </w:r>
      <w:r w:rsidR="00290CC3" w:rsidRPr="00290CC3">
        <w:t xml:space="preserve"> პროექტები სწავლის ხელშეწყობის</w:t>
      </w:r>
      <w:r w:rsidR="0026085F">
        <w:t xml:space="preserve">, </w:t>
      </w:r>
      <w:r w:rsidR="00290CC3" w:rsidRPr="00290CC3">
        <w:t>ადამიანების აზროვნებისა და გარემოსთან ურთიერთქმედების წესის შეცვლის მიზნით.</w:t>
      </w:r>
    </w:p>
    <w:p w14:paraId="2823383D" w14:textId="77777777" w:rsidR="00F07869" w:rsidRDefault="00F07869" w:rsidP="00DE60C0"/>
    <w:p w14:paraId="7879FDB5" w14:textId="2A28B00D" w:rsidR="000725F6" w:rsidRDefault="00F07869" w:rsidP="00DE60C0">
      <w:r>
        <w:lastRenderedPageBreak/>
        <w:t>რესურსები</w:t>
      </w:r>
    </w:p>
    <w:p w14:paraId="440BCCEC" w14:textId="5EC23196" w:rsidR="00781BC1" w:rsidRDefault="00781BC1" w:rsidP="00302EB3">
      <w:pPr>
        <w:jc w:val="both"/>
      </w:pPr>
      <w:r>
        <w:t xml:space="preserve">iSpot საიტი ბუნებაზე დაკვირვებების გაზიარებისა და იდენტიფიცირებისთვის: </w:t>
      </w:r>
      <w:hyperlink r:id="rId22" w:history="1">
        <w:r w:rsidRPr="00E36822">
          <w:rPr>
            <w:rStyle w:val="Hyperlink"/>
          </w:rPr>
          <w:t>www.ispotnature.org</w:t>
        </w:r>
      </w:hyperlink>
      <w:r>
        <w:t xml:space="preserve"> </w:t>
      </w:r>
    </w:p>
    <w:p w14:paraId="13C15E24" w14:textId="2D81FEC9" w:rsidR="00781BC1" w:rsidRDefault="00781BC1" w:rsidP="00302EB3">
      <w:pPr>
        <w:jc w:val="both"/>
      </w:pPr>
      <w:r>
        <w:t xml:space="preserve">ბუნების ისტორიის მუზეუმი, ლონდონი: </w:t>
      </w:r>
      <w:hyperlink r:id="rId23" w:history="1">
        <w:r w:rsidRPr="00E36822">
          <w:rPr>
            <w:rStyle w:val="Hyperlink"/>
          </w:rPr>
          <w:t>http://www.nhm.ac.uk/take-part/citizen-science.html</w:t>
        </w:r>
      </w:hyperlink>
      <w:r>
        <w:t xml:space="preserve"> </w:t>
      </w:r>
    </w:p>
    <w:p w14:paraId="7C454DD6" w14:textId="77777777" w:rsidR="00781BC1" w:rsidRDefault="00781BC1" w:rsidP="00302EB3">
      <w:pPr>
        <w:jc w:val="both"/>
      </w:pPr>
      <w:r>
        <w:t>nQuire-it მოქალაქეთა გამოკითხვის პლატფორმა და დაკავშირებული Sense-it Android აპლიკაცია მობილური მოწყობილობების სენსორებიდან მონაცემების შესაგროვებლად:</w:t>
      </w:r>
    </w:p>
    <w:p w14:paraId="09C804E1" w14:textId="2070675B" w:rsidR="00781BC1" w:rsidRDefault="0081186D" w:rsidP="00302EB3">
      <w:pPr>
        <w:jc w:val="both"/>
      </w:pPr>
      <w:hyperlink r:id="rId24" w:history="1">
        <w:r w:rsidR="00781BC1" w:rsidRPr="00E36822">
          <w:rPr>
            <w:rStyle w:val="Hyperlink"/>
          </w:rPr>
          <w:t>www.nquire-it.org</w:t>
        </w:r>
      </w:hyperlink>
      <w:r w:rsidR="00781BC1">
        <w:t xml:space="preserve">  </w:t>
      </w:r>
      <w:hyperlink r:id="rId25" w:history="1">
        <w:r w:rsidR="00781BC1" w:rsidRPr="00E36822">
          <w:rPr>
            <w:rStyle w:val="Hyperlink"/>
          </w:rPr>
          <w:t>http://bit.ly/1oGFpw0</w:t>
        </w:r>
      </w:hyperlink>
      <w:r w:rsidR="00781BC1">
        <w:t xml:space="preserve"> </w:t>
      </w:r>
    </w:p>
    <w:p w14:paraId="596FE236" w14:textId="1AF03272" w:rsidR="00781BC1" w:rsidRDefault="00781BC1" w:rsidP="00302EB3">
      <w:pPr>
        <w:jc w:val="both"/>
      </w:pPr>
      <w:r>
        <w:t>Zooniverse – ერთ-ერთი უდიდესი პლატფორმა, რომელიც მოქალაქეთა სამეცნიერო პროექტებს</w:t>
      </w:r>
      <w:r w:rsidR="00D4316E">
        <w:t xml:space="preserve"> მასპინძლობს</w:t>
      </w:r>
      <w:r>
        <w:t xml:space="preserve">: </w:t>
      </w:r>
      <w:hyperlink r:id="rId26" w:history="1">
        <w:r w:rsidR="00D4316E" w:rsidRPr="00E36822">
          <w:rPr>
            <w:rStyle w:val="Hyperlink"/>
          </w:rPr>
          <w:t>https://www.zooniverse.org</w:t>
        </w:r>
      </w:hyperlink>
      <w:r w:rsidR="00D4316E">
        <w:t xml:space="preserve"> </w:t>
      </w:r>
    </w:p>
    <w:p w14:paraId="34460D7B" w14:textId="77777777" w:rsidR="00781BC1" w:rsidRDefault="00781BC1" w:rsidP="00302EB3">
      <w:pPr>
        <w:jc w:val="both"/>
      </w:pPr>
      <w:r>
        <w:t>კვლევა ახალგაზრდებისთვის მოქალაქეთა მეცნიერებაში ჩართვის სარგებლის შესახებ:</w:t>
      </w:r>
    </w:p>
    <w:p w14:paraId="7E7FF5AE" w14:textId="3443C76C" w:rsidR="00781BC1" w:rsidRDefault="00D4316E" w:rsidP="00302EB3">
      <w:pPr>
        <w:jc w:val="both"/>
      </w:pPr>
      <w:r>
        <w:t>ბალარდი ჰ.ლ.</w:t>
      </w:r>
      <w:r w:rsidR="00781BC1">
        <w:t xml:space="preserve">, </w:t>
      </w:r>
      <w:r>
        <w:t xml:space="preserve">დიქსონი ს.გ., ჰარისი, ე. მ. </w:t>
      </w:r>
      <w:r w:rsidR="00781BC1">
        <w:t xml:space="preserve">(2017). ახალგაზრდებზე ორიენტირებული მოქალაქეთა მეცნიერება: გარემოსდაცვითი მეცნიერების სწავლისა და კონსერვაციისთვის </w:t>
      </w:r>
      <w:r>
        <w:t>წარმომადგენლის</w:t>
      </w:r>
      <w:r w:rsidR="00781BC1">
        <w:t xml:space="preserve"> როლის შესწავლა. ბიოლოგიური კონსერვაცია, 208, 65-75.</w:t>
      </w:r>
    </w:p>
    <w:p w14:paraId="75F6A901" w14:textId="12E92C7E" w:rsidR="00781BC1" w:rsidRDefault="0081186D" w:rsidP="00302EB3">
      <w:pPr>
        <w:jc w:val="both"/>
      </w:pPr>
      <w:hyperlink r:id="rId27" w:history="1">
        <w:r w:rsidR="00D4316E" w:rsidRPr="00E36822">
          <w:rPr>
            <w:rStyle w:val="Hyperlink"/>
          </w:rPr>
          <w:t>http://bit.ly/2hefPlq</w:t>
        </w:r>
      </w:hyperlink>
      <w:r w:rsidR="00D4316E">
        <w:t xml:space="preserve"> </w:t>
      </w:r>
    </w:p>
    <w:p w14:paraId="66648BC4" w14:textId="73857F07" w:rsidR="00302EB3" w:rsidRDefault="00302EB3" w:rsidP="00302EB3">
      <w:pPr>
        <w:jc w:val="both"/>
      </w:pPr>
      <w:r>
        <w:t>რედაქტირებული წიგნი, რომელიც წარმოადგენს მტკიცებულებებს სწავლის პროცესებ</w:t>
      </w:r>
      <w:r w:rsidR="001032C0">
        <w:t>სა</w:t>
      </w:r>
      <w:r>
        <w:t xml:space="preserve"> და </w:t>
      </w:r>
      <w:r w:rsidR="001032C0">
        <w:t xml:space="preserve">შედეგებთან დაკავშირებით იმ ასპექტში, რომ </w:t>
      </w:r>
      <w:r>
        <w:t xml:space="preserve">ისინი შესწავლილია მოქალაქეთა კვლევის სხვადასხვა პროექტში: ჰეროდოტუ, ს., შარპლსი, მ. და სკანლონი, ე. (2018). მოქალაქეთა კვლევა: მეცნიერებისა და კვლევის სწავლების სინთეზი: Routledge. </w:t>
      </w:r>
      <w:hyperlink r:id="rId28" w:history="1">
        <w:r w:rsidR="004552AE" w:rsidRPr="00E36822">
          <w:rPr>
            <w:rStyle w:val="Hyperlink"/>
          </w:rPr>
          <w:t>http://bit.ly/2w4c4Fr</w:t>
        </w:r>
      </w:hyperlink>
      <w:r w:rsidR="004552AE">
        <w:t xml:space="preserve"> </w:t>
      </w:r>
    </w:p>
    <w:p w14:paraId="3A52C049" w14:textId="77777777" w:rsidR="00302EB3" w:rsidRDefault="00302EB3" w:rsidP="00302EB3">
      <w:pPr>
        <w:jc w:val="both"/>
      </w:pPr>
      <w:r>
        <w:t>მოქალაქეთა მეცნიერების პროექტების სისტემატური მიმოხილვა:</w:t>
      </w:r>
    </w:p>
    <w:p w14:paraId="13A78172" w14:textId="5063D971" w:rsidR="00302EB3" w:rsidRDefault="00302EB3" w:rsidP="00302EB3">
      <w:pPr>
        <w:jc w:val="both"/>
      </w:pPr>
      <w:r>
        <w:t xml:space="preserve">პოკოკი, მ. ჯ., ტვიდლი, ჯ. ს., სევიჯი, ჯ., რობინსონი, ლ. დ. და როი, ჰ. ე. (2017). ეკოლოგიური და გარემოსდაცვითი მოქალაქეთა მეცნიერების მრავალფეროვნება და ევოლუცია. PloS One, 12(4). </w:t>
      </w:r>
      <w:hyperlink r:id="rId29" w:history="1">
        <w:r w:rsidR="00864A6D" w:rsidRPr="00E36822">
          <w:rPr>
            <w:rStyle w:val="Hyperlink"/>
          </w:rPr>
          <w:t>https://doi.org/10.1371/journal.pone.0172579</w:t>
        </w:r>
      </w:hyperlink>
      <w:r w:rsidR="00864A6D">
        <w:t xml:space="preserve"> </w:t>
      </w:r>
    </w:p>
    <w:p w14:paraId="1C1DAC7C" w14:textId="77777777" w:rsidR="00302EB3" w:rsidRDefault="00302EB3" w:rsidP="00302EB3">
      <w:pPr>
        <w:jc w:val="both"/>
      </w:pPr>
      <w:r>
        <w:t>აშშ-ის განათლების დეპარტამენტის ანგარიში, რომელიც წარმოადგენს იდეებსა და რეკომენდაციებს STEM განათლებაში ინოვაციური მომავლისთვის:</w:t>
      </w:r>
    </w:p>
    <w:p w14:paraId="165C8F01" w14:textId="3213E913" w:rsidR="00302EB3" w:rsidRDefault="00302EB3" w:rsidP="00302EB3">
      <w:pPr>
        <w:jc w:val="both"/>
      </w:pPr>
      <w:r>
        <w:t xml:space="preserve">ტანენბაუმი, ს. (2016). STEM 2026: ხედვა ინოვაციისთვის STEM განათლებაში. აშშ-ს განათლების დეპარტამენტი: ინოვაციებისა და გაუმჯობესების ოფისი, ვაშინგტონი, კოლუმბიის ოლქი. </w:t>
      </w:r>
      <w:hyperlink r:id="rId30" w:history="1">
        <w:r w:rsidR="00864A6D" w:rsidRPr="00E36822">
          <w:rPr>
            <w:rStyle w:val="Hyperlink"/>
          </w:rPr>
          <w:t>http://bit.ly/2d0aGxt</w:t>
        </w:r>
      </w:hyperlink>
      <w:r w:rsidR="00864A6D">
        <w:t xml:space="preserve"> </w:t>
      </w:r>
    </w:p>
    <w:p w14:paraId="689AC8A4" w14:textId="14909DB9" w:rsidR="00F07869" w:rsidRDefault="00F07869" w:rsidP="00781BC1"/>
    <w:p w14:paraId="0AFF8353" w14:textId="3998CC01" w:rsidR="00047C76" w:rsidRPr="009C653F" w:rsidRDefault="00047C76" w:rsidP="00781BC1">
      <w:pPr>
        <w:rPr>
          <w:b/>
          <w:bCs/>
        </w:rPr>
      </w:pPr>
      <w:r w:rsidRPr="009C653F">
        <w:rPr>
          <w:b/>
          <w:bCs/>
        </w:rPr>
        <w:t>ღია სახელმძღვანელოები</w:t>
      </w:r>
    </w:p>
    <w:p w14:paraId="6E40C5BC" w14:textId="77777777" w:rsidR="009C653F" w:rsidRPr="009C653F" w:rsidRDefault="009C653F" w:rsidP="009C653F">
      <w:pPr>
        <w:rPr>
          <w:b/>
          <w:bCs/>
        </w:rPr>
      </w:pPr>
      <w:r w:rsidRPr="009C653F">
        <w:rPr>
          <w:b/>
          <w:bCs/>
        </w:rPr>
        <w:t>ღიად ლიცენზირებული სახელმძღვანელოების ადაპტაცია</w:t>
      </w:r>
    </w:p>
    <w:p w14:paraId="3171D927" w14:textId="77777777" w:rsidR="009C653F" w:rsidRDefault="009C653F" w:rsidP="009C653F">
      <w:r>
        <w:t xml:space="preserve">პოტენციური ზეგავლენა: საშუალო </w:t>
      </w:r>
    </w:p>
    <w:p w14:paraId="35D704D3" w14:textId="672FCBA9" w:rsidR="009C653F" w:rsidRDefault="009C653F" w:rsidP="009C653F">
      <w:r>
        <w:t>დროის გრაფიკი: მიმდინარე</w:t>
      </w:r>
    </w:p>
    <w:p w14:paraId="2FA4F4ED" w14:textId="417AD51E" w:rsidR="00CE0FA2" w:rsidRDefault="00CE0FA2" w:rsidP="00CE0FA2">
      <w:pPr>
        <w:jc w:val="both"/>
      </w:pPr>
      <w:r w:rsidRPr="00CE0FA2">
        <w:lastRenderedPageBreak/>
        <w:t xml:space="preserve">ღია საგანმანათლებლო რესურსების (OER) მოძრაობა საგანმანათლებლო </w:t>
      </w:r>
      <w:r w:rsidR="00F22EAE">
        <w:t>შინაარსის მქონე მასალას</w:t>
      </w:r>
      <w:r w:rsidRPr="00CE0FA2">
        <w:t xml:space="preserve"> 2001 წლიდან აქვეყნებს. ეს </w:t>
      </w:r>
      <w:r w:rsidR="00F22EAE">
        <w:t>მასალა</w:t>
      </w:r>
      <w:r w:rsidRPr="00CE0FA2">
        <w:t xml:space="preserve"> გამოდის ღია ლიცენზიით</w:t>
      </w:r>
      <w:r w:rsidR="00F22EAE">
        <w:t xml:space="preserve">, </w:t>
      </w:r>
      <w:r w:rsidRPr="00CE0FA2">
        <w:t xml:space="preserve">ჩვეულებრივ, Creative Commons ლიცენზიით - რომელიც ხელახალი გამოყენების ყველა </w:t>
      </w:r>
      <w:r w:rsidR="00F22EAE">
        <w:t>შესაძლებლობას</w:t>
      </w:r>
      <w:r w:rsidRPr="00CE0FA2">
        <w:t xml:space="preserve"> იძლევა. ეს, როგორც წესი, ნიშნავს, რომ მათი ხელახალი გამოყენება, </w:t>
      </w:r>
      <w:r w:rsidR="00F22EAE">
        <w:t>გარდაქმნა,</w:t>
      </w:r>
      <w:r w:rsidRPr="00CE0FA2">
        <w:t xml:space="preserve"> გადახედვა, ხელახლა გავრცელება და </w:t>
      </w:r>
      <w:r w:rsidR="00F22EAE">
        <w:t>იმავე სახით წარდგენა</w:t>
      </w:r>
      <w:r w:rsidRPr="00CE0FA2">
        <w:t xml:space="preserve"> შესაძლებელია.</w:t>
      </w:r>
      <w:r w:rsidR="004B6024">
        <w:t xml:space="preserve"> ღია საგანმანათლებლო რესურსები</w:t>
      </w:r>
      <w:r w:rsidRPr="00CE0FA2">
        <w:t xml:space="preserve"> </w:t>
      </w:r>
      <w:r w:rsidR="004B6024">
        <w:t>(</w:t>
      </w:r>
      <w:r w:rsidRPr="00CE0FA2">
        <w:t>OER</w:t>
      </w:r>
      <w:r w:rsidR="004B6024">
        <w:t>)</w:t>
      </w:r>
      <w:r w:rsidRPr="00CE0FA2">
        <w:t xml:space="preserve"> სხვადასხვა ფორმით არსებობს, მაგრამ მათი განმარტების მთავარი გასაღები ის არის, რომ ნებისმიერს შეუძლია თავი</w:t>
      </w:r>
      <w:r w:rsidR="004B6024">
        <w:t>სუფლად ჰქონდეს წვდომა მათზე,</w:t>
      </w:r>
      <w:r w:rsidRPr="00CE0FA2">
        <w:t xml:space="preserve"> შეცვალოს ისინი და გამოიყენოს </w:t>
      </w:r>
      <w:r w:rsidR="004B6024">
        <w:t>განათლების სისტემაში.</w:t>
      </w:r>
      <w:r w:rsidRPr="00CE0FA2">
        <w:t xml:space="preserve"> ღია საგანმანათლებლო რესურსების ერთ-ერთი ფორმა, რომელმაც ინტერესი გამოიწვია, განსაკუთრებით ჩრდილოეთ ამერიკაში, არის ღია სახელმძღვანელო. ეს წიგნები გამოდის ღია ლიცენზიით, რათა პედაგოგებმა და სტუდენტებმა შეძლონ მათი </w:t>
      </w:r>
      <w:r w:rsidR="00090411">
        <w:t>რედაქტირება</w:t>
      </w:r>
      <w:r w:rsidRPr="00CE0FA2">
        <w:t xml:space="preserve"> და ადაპტირება. ციფრული ფორმატი, როგორც წესი, უფასოა, ხოლო ბეჭდური ვერსია დაბალი ფასი</w:t>
      </w:r>
      <w:r w:rsidR="00090411">
        <w:t xml:space="preserve"> ღირს.</w:t>
      </w:r>
    </w:p>
    <w:p w14:paraId="204EB625" w14:textId="5C48606D" w:rsidR="00901EE9" w:rsidRDefault="00901EE9" w:rsidP="00CE0FA2">
      <w:pPr>
        <w:jc w:val="both"/>
      </w:pPr>
      <w:r>
        <w:t>სახელმძღვანელოების ფასის შემცირება</w:t>
      </w:r>
    </w:p>
    <w:p w14:paraId="5FA81355" w14:textId="39029A86" w:rsidR="00901EE9" w:rsidRDefault="006A7A2D" w:rsidP="00CE0FA2">
      <w:pPr>
        <w:jc w:val="both"/>
      </w:pPr>
      <w:r w:rsidRPr="006A7A2D">
        <w:t xml:space="preserve">ღია სახელმძღვანელოების შექმნის საწყისი მოტივაცია უმაღლეს განათლებაში ამ წიგნების მაღალი ფასების პრობლემის მოგვარება იყო, </w:t>
      </w:r>
      <w:r>
        <w:t>როს ფარგლებშიც</w:t>
      </w:r>
      <w:r w:rsidRPr="006A7A2D">
        <w:t xml:space="preserve"> სტუდენტის ხარჯების მეოთხედი </w:t>
      </w:r>
      <w:r>
        <w:t>მცირდება.</w:t>
      </w:r>
      <w:r w:rsidRPr="006A7A2D">
        <w:t xml:space="preserve"> ამან გამოიწვია რიგი პროექტები</w:t>
      </w:r>
      <w:r>
        <w:t>ს განხორციელება</w:t>
      </w:r>
      <w:r w:rsidRPr="006A7A2D">
        <w:t xml:space="preserve">, როგორიცაა OpenStax და BCcampus. ისინი ქმნიან წიგნებს </w:t>
      </w:r>
      <w:r>
        <w:t>იმგვარ</w:t>
      </w:r>
      <w:r w:rsidRPr="006A7A2D">
        <w:t xml:space="preserve"> საგნებზე, როგორიცაა შესავალი სტატისტიკა, რომლებიც სტუდენტების დიდ რაოდენობას</w:t>
      </w:r>
      <w:r>
        <w:t xml:space="preserve"> იზიდავს</w:t>
      </w:r>
      <w:r w:rsidRPr="006A7A2D">
        <w:t xml:space="preserve">. პროექტები ავტორებს </w:t>
      </w:r>
      <w:r>
        <w:t xml:space="preserve">საფასურს </w:t>
      </w:r>
      <w:r w:rsidRPr="006A7A2D">
        <w:t xml:space="preserve">უხდიან სახელმძღვანელოების შესაქმნელად, შემდეგ </w:t>
      </w:r>
      <w:r>
        <w:t xml:space="preserve">კი, ეს სახელმძღვანელოები </w:t>
      </w:r>
      <w:r w:rsidRPr="006A7A2D">
        <w:t>ღია ლიცენზიით სარგებლობენ.</w:t>
      </w:r>
    </w:p>
    <w:p w14:paraId="33EECB77" w14:textId="060D4260" w:rsidR="006201D3" w:rsidRDefault="006201D3" w:rsidP="00CE0FA2">
      <w:pPr>
        <w:jc w:val="both"/>
      </w:pPr>
      <w:r w:rsidRPr="006201D3">
        <w:t xml:space="preserve">საწყისი კვლევა ფოკუსირებული იყო იმის გარკვევაზე, მუშაობდა თუ არა ღია სახელმძღვანელოები ისევე, როგორც ტრადიციული, შეძენილი ვერსიები. ნაშრომმა აჩვენა, რომ სტუდენტების მოსწრება კარგი, თუ არა უკეთესი, იყო ღია </w:t>
      </w:r>
      <w:r>
        <w:t>სახელმძღვანელოების</w:t>
      </w:r>
      <w:r w:rsidRPr="006201D3">
        <w:t xml:space="preserve"> </w:t>
      </w:r>
      <w:r>
        <w:t>გამოყენებისას.</w:t>
      </w:r>
      <w:r w:rsidRPr="006201D3">
        <w:t xml:space="preserve"> შემდგომმა კვლევებმა აჩვენა, რომ სახელმძღვანელოების ფასსა და სტუდენტების მოსწრებას შორის კავშირი არ არსებობს. სტუდენტების მოსწრებისა და სტუდენტების დანაზოგის შესახებ მონაცემების გაერთიანებამ ღია საგანმანათლებლო პროგრამების წარმატების სანდო საზომები მოგვცა. ასეთი სანდო საზომები ხშირად აკლდა </w:t>
      </w:r>
      <w:r w:rsidR="000E4E25">
        <w:t>აქამდე არსებულ</w:t>
      </w:r>
      <w:r w:rsidRPr="006201D3">
        <w:t xml:space="preserve"> კვლევებს.</w:t>
      </w:r>
    </w:p>
    <w:p w14:paraId="45B811A0" w14:textId="063110B4" w:rsidR="00BB79BD" w:rsidRDefault="00BB79BD" w:rsidP="00CE0FA2">
      <w:pPr>
        <w:jc w:val="both"/>
      </w:pPr>
      <w:r w:rsidRPr="00BB79BD">
        <w:t xml:space="preserve">კვლევები მნიშვნელოვანი იყო ღია სახელმძღვანელოების მიღების საფუძვლის ჩამოყალიბებისა და ხარისხის საკითხებზე არსებული წინააღმდეგობების მოსახსნელად. თუმცა, თავდაპირველად, ღია სახელმძღვანელოების უმეტესობა თითქმის ისევე გამოიყენებოდა, როგორც არსებული სახელმძღვანელოები. მიუხედავად იმისა, რომ </w:t>
      </w:r>
      <w:r>
        <w:t>სტუდენტები დანაზოგს აკეთებდნენ,</w:t>
      </w:r>
      <w:r w:rsidRPr="00BB79BD">
        <w:t xml:space="preserve"> </w:t>
      </w:r>
      <w:r>
        <w:t>სწავლებაში</w:t>
      </w:r>
      <w:r w:rsidRPr="00BB79BD">
        <w:t xml:space="preserve"> ცვლილებები არ მომხდარა. დროთა განმავლობაში, სწავლებასთან და სწავლასთან დაკავშირებული </w:t>
      </w:r>
      <w:r w:rsidR="001A1073">
        <w:t>დამატებითი</w:t>
      </w:r>
      <w:r w:rsidRPr="00BB79BD">
        <w:t xml:space="preserve"> სარგებელი აშკარა გახდა. არსებობს გარკვეული მტკიცებულება, რომ ღია სახელმძღვანელოების გამოყენებამ გააუმჯობესა კურსებზე </w:t>
      </w:r>
      <w:r w:rsidR="001A1073">
        <w:t xml:space="preserve">მიღებული ცოდნის დამახსოვრება. </w:t>
      </w:r>
      <w:r w:rsidRPr="00BB79BD">
        <w:t>ეს იმიტომ ხდება, რომ წარსულში ზოგიერთი სტუდენტი არ ყიდულობდა შესაბამის სახელმძღვანელოს. ამან გავლენა მოახდინა მათ თავდაჯერებულობაზე ან თუნდაც მათ უნარებზე შესაბამისი კურსის შესწავლისას. ღია სახელმძღვანელოების გამოყენებით პედაგოგებმა განაცხადეს, რომ ახლა ისინი ვარაუდობენ, ყველა სტუდენტს აქვს სახელმძღვანელო კურსის დაწყებისას და შესაბამისად ასწავლიან.</w:t>
      </w:r>
    </w:p>
    <w:p w14:paraId="235A8C9A" w14:textId="5B1CA313" w:rsidR="00DA37FA" w:rsidRPr="004D1FA0" w:rsidRDefault="00DA37FA" w:rsidP="00CE0FA2">
      <w:pPr>
        <w:jc w:val="both"/>
        <w:rPr>
          <w:b/>
          <w:bCs/>
        </w:rPr>
      </w:pPr>
      <w:r w:rsidRPr="004D1FA0">
        <w:rPr>
          <w:b/>
          <w:bCs/>
        </w:rPr>
        <w:lastRenderedPageBreak/>
        <w:t>ღია სწავლება</w:t>
      </w:r>
    </w:p>
    <w:p w14:paraId="50480A31" w14:textId="771AB2CC" w:rsidR="00DA37FA" w:rsidRDefault="003F7E2F" w:rsidP="00CE0FA2">
      <w:pPr>
        <w:jc w:val="both"/>
      </w:pPr>
      <w:r w:rsidRPr="003F7E2F">
        <w:t xml:space="preserve">ბოლო დროს, ყურადღება გადატანილია ღიად ლიცენზირებული რესურსების მიერ შემოთავაზებულ უფრო მნიშვნელოვან </w:t>
      </w:r>
      <w:r>
        <w:t>სასწავლო</w:t>
      </w:r>
      <w:r w:rsidRPr="003F7E2F">
        <w:t xml:space="preserve"> შესაძლებლობებზე. დევიდ უაილი, ღია საგანმანათლებლო რესურსების ექსპერტი, ამტკიცებს, რომ ღია </w:t>
      </w:r>
      <w:r>
        <w:t>სწავლება</w:t>
      </w:r>
      <w:r w:rsidRPr="003F7E2F">
        <w:t xml:space="preserve"> მაშინ ჩნდება, როდესაც პედაგოგები იყენებენ „5R“-ს: ხელახლა გამოყენება, </w:t>
      </w:r>
      <w:r>
        <w:t>გარდაქმნა,</w:t>
      </w:r>
      <w:r w:rsidRPr="003F7E2F">
        <w:t xml:space="preserve"> გადახედვა, გადანაწილება და </w:t>
      </w:r>
      <w:r>
        <w:t>იმავე სახით დატოვება.</w:t>
      </w:r>
      <w:r w:rsidRPr="003F7E2F">
        <w:t xml:space="preserve"> ის ღია </w:t>
      </w:r>
      <w:r>
        <w:t>სწავლებას</w:t>
      </w:r>
      <w:r w:rsidRPr="003F7E2F">
        <w:t xml:space="preserve"> განსაზღვრავს, როგორც „სწავლებისა და სწავლის პრაქტიკის ერთობლიობას, რომელიც შესაძლებელია ან პრაქტიკულია მხოლოდ 5R ნებართვების კონტექსტში“. ეს განმარტება პირდაპირ </w:t>
      </w:r>
      <w:r>
        <w:t xml:space="preserve">კავშირს ამყარებს </w:t>
      </w:r>
      <w:r w:rsidRPr="003F7E2F">
        <w:t xml:space="preserve">ღია </w:t>
      </w:r>
      <w:r>
        <w:t>სწავლებასა</w:t>
      </w:r>
      <w:r w:rsidRPr="003F7E2F">
        <w:t xml:space="preserve"> და ღია საგანმანათლებლო რესურსებს შორის, თუმცა სხვები უფრო ფართო განმარტებას ანიჭებენ უპირატესობას.</w:t>
      </w:r>
    </w:p>
    <w:p w14:paraId="564A3019" w14:textId="5B792D1F" w:rsidR="009F3713" w:rsidRDefault="009F3713" w:rsidP="00CE0FA2">
      <w:pPr>
        <w:jc w:val="both"/>
      </w:pPr>
      <w:r w:rsidRPr="009F3713">
        <w:t xml:space="preserve">ერთ-ერთი მაგალითია ღია სახელმძღვანელოების დანერგვა ვირჯინიის შტატის </w:t>
      </w:r>
      <w:r w:rsidR="00EE1631">
        <w:t>თაიდვოთერის</w:t>
      </w:r>
      <w:r w:rsidRPr="009F3713">
        <w:t xml:space="preserve"> სათემო კოლეჯში, Z-ხარისხის პროგრამის ფარგლებში. ეს ინიციატივა სტუდენტებს საშუალებას აძლევს, მიიღონ </w:t>
      </w:r>
      <w:r w:rsidR="00EE1631">
        <w:t>განათლება</w:t>
      </w:r>
      <w:r w:rsidRPr="009F3713">
        <w:t xml:space="preserve"> სახელმძღვანელოებზე ნულოვანი ხარჯებით. აქ ღია სახელმძღვანელოების გამოყენებამ გამოიწვია სასწავლო გეგმის </w:t>
      </w:r>
      <w:r w:rsidR="00246FD6">
        <w:t>გარდაქმნა,</w:t>
      </w:r>
      <w:r w:rsidRPr="009F3713">
        <w:t xml:space="preserve"> სადაც პედაგოგები </w:t>
      </w:r>
      <w:r w:rsidR="00246FD6">
        <w:t>ახდენენ</w:t>
      </w:r>
      <w:r w:rsidRPr="009F3713">
        <w:t xml:space="preserve"> ღია სახელმძღვანელოებ</w:t>
      </w:r>
      <w:r w:rsidR="00246FD6">
        <w:t>ის ადაპტირებას</w:t>
      </w:r>
      <w:r w:rsidRPr="009F3713">
        <w:t xml:space="preserve">, რათა სტუდენტებისთვის სრული კურსის შინაარსი </w:t>
      </w:r>
      <w:r w:rsidR="00246FD6">
        <w:t>იყოს უზრუნველყოფილი.</w:t>
      </w:r>
      <w:r w:rsidRPr="009F3713">
        <w:t xml:space="preserve"> ეს მიდგომა მსგავსია დისტანციური სწავლების კურსისა, რომელიც მოიცავს რესურსების სრულ კომპლექტს, მაგრამ ის ტარდება </w:t>
      </w:r>
      <w:r w:rsidR="00246FD6">
        <w:t>საუნივერსიტეტო კამპუსში.</w:t>
      </w:r>
      <w:r w:rsidRPr="009F3713">
        <w:t xml:space="preserve"> წარსულში, ასეთი მასალის წარმოების ღირებულება კოლეჯისთვის უკიდურესად ძვირი იქნებოდა, მაგრამ ღია საგანმანათლებლო პროგრამების გამოყენებამ ეს შესაძლებელი გახადა. ამ კურსებში გაიზარდა სტუდენტების მოზიდვის, შენარჩუნებისა და ჩაბარების მაჩვენებლები.</w:t>
      </w:r>
    </w:p>
    <w:p w14:paraId="51136CA2" w14:textId="1BD55BEE" w:rsidR="00047C76" w:rsidRDefault="003F295D" w:rsidP="00DA37FA">
      <w:r>
        <w:rPr>
          <w:noProof/>
          <w:lang w:val="en-US"/>
        </w:rPr>
        <w:drawing>
          <wp:inline distT="0" distB="0" distL="0" distR="0" wp14:anchorId="691A346B" wp14:editId="1102B406">
            <wp:extent cx="2834640" cy="159702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40" cy="1597025"/>
                    </a:xfrm>
                    <a:prstGeom prst="rect">
                      <a:avLst/>
                    </a:prstGeom>
                    <a:noFill/>
                  </pic:spPr>
                </pic:pic>
              </a:graphicData>
            </a:graphic>
          </wp:inline>
        </w:drawing>
      </w:r>
    </w:p>
    <w:p w14:paraId="7214488B" w14:textId="7379617E" w:rsidR="00D73DEB" w:rsidRDefault="00D73DEB" w:rsidP="000174FB">
      <w:pPr>
        <w:jc w:val="both"/>
      </w:pPr>
      <w:r w:rsidRPr="00D73DEB">
        <w:t>GW Libraries-ის ინფოგრაფიკა, რომელიც ასახავს ღია სახელმძღვანელოების უპირატესობებს ინსტიტუციური პერსპექტივიდან.</w:t>
      </w:r>
    </w:p>
    <w:p w14:paraId="129E2174" w14:textId="57760A39" w:rsidR="00A85148" w:rsidRDefault="00A85148" w:rsidP="000174FB">
      <w:pPr>
        <w:jc w:val="both"/>
      </w:pPr>
    </w:p>
    <w:p w14:paraId="6673178E" w14:textId="17939B26" w:rsidR="00A85148" w:rsidRDefault="00A85148" w:rsidP="000174FB">
      <w:pPr>
        <w:jc w:val="both"/>
      </w:pPr>
      <w:r w:rsidRPr="00A85148">
        <w:t xml:space="preserve">უფრო რადიკალურად, ღია სახელმძღვანელოებმა შეიძლება ეჭვქვეშ დააყენოს სტუდენტებსა და ცოდნას შორის არსებული ურთიერთობა. ღია სახელმძღვანელო ადაპტირებადია. ეს ნიშნავს, რომ ის არ არის ფიქსირებული, სტატიკური რესურსი, არამედ დინამიური. სტუდენტებს შეუძლიათ </w:t>
      </w:r>
      <w:r w:rsidR="0046211A">
        <w:t>დაარედაქტირონ</w:t>
      </w:r>
      <w:r w:rsidRPr="00A85148">
        <w:t xml:space="preserve"> და შეცვალონ ღია სახელმძღვანელო სწავლის ფარგლებში. მკვლევრები რობინ დე როზა და სკოტ რობისონი ამტკიცებენ, რომ „სტატიკური სახელმძღვანელოს ღიად ლიცენზირებული სახელმძღვანელოთი ჩანაცვლებით, პროფესორ-მასწავლებლებს აქვთ შესაძლებლობა შექმნან ახალი ურთიერთობა სტუდენტებსა და კურს</w:t>
      </w:r>
      <w:r w:rsidR="0046211A">
        <w:t>ის ფარგლებში</w:t>
      </w:r>
      <w:r w:rsidRPr="00A85148">
        <w:t xml:space="preserve"> მათთვის ხელმისაწვდომ ინფორმაციას შორის“.</w:t>
      </w:r>
    </w:p>
    <w:p w14:paraId="63346E3F" w14:textId="5019356A" w:rsidR="003F295D" w:rsidRDefault="00820D5D" w:rsidP="00DA37FA">
      <w:r>
        <w:lastRenderedPageBreak/>
        <w:t>„</w:t>
      </w:r>
      <w:r w:rsidRPr="00820D5D">
        <w:t>ცოდნა არ არის ფიქსირებული და სტატიკური; ეს არის მიმდინარე პროცესი, რომელშიც მონაწილეობენ მოსწავლეები</w:t>
      </w:r>
      <w:r>
        <w:t>“.</w:t>
      </w:r>
    </w:p>
    <w:p w14:paraId="72230BA8" w14:textId="4340CB6E" w:rsidR="00755304" w:rsidRDefault="00755304" w:rsidP="00755304">
      <w:pPr>
        <w:jc w:val="both"/>
      </w:pPr>
      <w:r w:rsidRPr="00755304">
        <w:t xml:space="preserve">დე როზამ 100 დოლარიანი სახელმძღვანელო ღია ვერსიით ჩაანაცვლა, ის ონლაინ რეჟიმში WordPress-ის საიტზე განათავსა და სტუდენტები რედაქტორებად დანიშნა. ამან მათ საშუალება მისცა, ტექსტი შეესწორებინათ, უფრო გრძელი ტექსტები ამოეღოთ, თითოეულ თავში საწყისი მასალა დაემატებინათ, სადისკუსიო კითხვები შეეთავაზებინათ და </w:t>
      </w:r>
      <w:r w:rsidR="005706DE" w:rsidRPr="005706DE">
        <w:t xml:space="preserve">იმერსიული </w:t>
      </w:r>
      <w:r w:rsidRPr="00755304">
        <w:t xml:space="preserve">ვიდეო დაემატებინათ. დიდი ხნის </w:t>
      </w:r>
      <w:r>
        <w:t xml:space="preserve">განმავლობაში </w:t>
      </w:r>
      <w:r w:rsidRPr="00755304">
        <w:t>ონლაინ ინსტრუქტორმა ლორა გიბსმა ეს პროცესი შეცვალა და თავისი კურსი ღიად ხელმისაწვდომი რესურსებიდან სტუდენტების მიერ შექმნილი „UnTextbook“-ის შემუშავებასა და ადაპტაციაზე დააფუძნა.</w:t>
      </w:r>
    </w:p>
    <w:p w14:paraId="44F64166" w14:textId="0FC70942" w:rsidR="0056697C" w:rsidRDefault="0056697C" w:rsidP="00755304">
      <w:pPr>
        <w:jc w:val="both"/>
      </w:pPr>
      <w:r w:rsidRPr="0056697C">
        <w:t xml:space="preserve">იმ შემთხვევებში, როდესაც სახელმძღვანელოების უმეტესობა მხოლოდ ძლიერთა და </w:t>
      </w:r>
      <w:r>
        <w:t>გამარჯვებულთა</w:t>
      </w:r>
      <w:r w:rsidRPr="0056697C">
        <w:t xml:space="preserve"> </w:t>
      </w:r>
      <w:r>
        <w:t>შესაძლებლობებს</w:t>
      </w:r>
      <w:r w:rsidRPr="0056697C">
        <w:t xml:space="preserve"> წარმოადგენს, ღია სახელმძღვანელოებთან ურთიერთქმედება სასწავლო გეგმის დეკოლონიზაციის საშუალებას იძლევა. მრავალი ავტორისა და მრავალი რედაქტორის არსებობამ შეიძლება დისციპლინებში </w:t>
      </w:r>
      <w:r>
        <w:t>შესაძლებლობები</w:t>
      </w:r>
      <w:r w:rsidRPr="0056697C">
        <w:t xml:space="preserve"> უფრო </w:t>
      </w:r>
      <w:r>
        <w:t>მეტი</w:t>
      </w:r>
      <w:r w:rsidRPr="0056697C">
        <w:t xml:space="preserve"> მრავალფეროვნება გამოიწვიოს.</w:t>
      </w:r>
      <w:r>
        <w:t xml:space="preserve"> </w:t>
      </w:r>
      <w:r w:rsidRPr="0056697C">
        <w:t xml:space="preserve">ეს მიდგომა არა მხოლოდ ხელს უწყობს მოსწავლეებისთვის სასწავლო </w:t>
      </w:r>
      <w:r>
        <w:t>გეგმის აღქმას, როგორც მათ საკუთრებას,</w:t>
      </w:r>
      <w:r w:rsidRPr="0056697C">
        <w:t xml:space="preserve"> არამედ ცვლის მათ დამოკიდებულებას. ცოდნა არ არის ფიქსირებული და სტატიკური; ეს არის მიმდინარე პროცესი, რომელშიც მოსწავლეები მონაწილეობენ. ეს შეიძლება განვიხილოთ, როგორც ღია განათლების ფარგლებში „ღია </w:t>
      </w:r>
      <w:r>
        <w:t>სწავლებაში“</w:t>
      </w:r>
      <w:r w:rsidRPr="0056697C">
        <w:t xml:space="preserve"> უფრო ფართო გადასვლის ნაწილი, რომელიც ხაზს უსვამს ღია შინაარსს, ასევე ღია, განაწილებულ პრაქტიკას, როგორიცაა სტატიის </w:t>
      </w:r>
      <w:r>
        <w:t>რედაქტირებისთვის</w:t>
      </w:r>
      <w:r w:rsidRPr="0056697C">
        <w:t xml:space="preserve"> ერთობლივი მუშაობა.</w:t>
      </w:r>
    </w:p>
    <w:p w14:paraId="61BAD4F5" w14:textId="529AB19B" w:rsidR="00B37D85" w:rsidRDefault="00B37D85" w:rsidP="00755304">
      <w:pPr>
        <w:jc w:val="both"/>
      </w:pPr>
      <w:r w:rsidRPr="00B37D85">
        <w:t xml:space="preserve">ღია </w:t>
      </w:r>
      <w:r>
        <w:t>სწავლებისკენ</w:t>
      </w:r>
      <w:r w:rsidRPr="00B37D85">
        <w:t xml:space="preserve"> </w:t>
      </w:r>
      <w:r>
        <w:t>გადადგმული</w:t>
      </w:r>
      <w:r w:rsidRPr="00B37D85">
        <w:t xml:space="preserve"> ნაბიჯის საფრთხე ანგარიშის შემდეგ ნაწილშია ხაზგასმული. მოსწავლეებს არა მხოლოდ სახელმძღვანელოების რედაქტირების უნარი სჭირდებათ, არამედ ის უნარებიც, რაც მათ საშუალებას მისცემს, ეს </w:t>
      </w:r>
      <w:r>
        <w:t>განახორციელონ</w:t>
      </w:r>
      <w:r w:rsidRPr="00B37D85">
        <w:t xml:space="preserve"> სხვადასხვა პერსპექტივის წარმოდგენისა და ცოდნის დაგროვებ</w:t>
      </w:r>
      <w:r>
        <w:t>ასთან ერთად.</w:t>
      </w:r>
      <w:r w:rsidRPr="00B37D85">
        <w:t xml:space="preserve"> მათ უნდა შეეძლოთ ინფორმირებული გადაწყვეტილებების მიღება იმის შესახებ, თუ სად მიიღონ ინფორმაცია, რომელ წყაროებს ენდონ და როგორ უპასუხონ ურთიერთსაწინააღმდეგო მოსაზრებებს. ამ უნარების გარეშე, მათ ემუქრებათ </w:t>
      </w:r>
      <w:r>
        <w:t>ყალბი ინფორმაციის კასკადში</w:t>
      </w:r>
      <w:r w:rsidRPr="00B37D85">
        <w:t xml:space="preserve"> მოხვედრის ან არასანდო წყაროების მიერ შეცდომაში შეყვანის რისკი.</w:t>
      </w:r>
    </w:p>
    <w:p w14:paraId="3C2775B8" w14:textId="1A596F97" w:rsidR="00820D5D" w:rsidRPr="006A5E4D" w:rsidRDefault="004D1FA0" w:rsidP="00DA37FA">
      <w:pPr>
        <w:rPr>
          <w:b/>
          <w:bCs/>
        </w:rPr>
      </w:pPr>
      <w:r w:rsidRPr="006A5E4D">
        <w:rPr>
          <w:b/>
          <w:bCs/>
        </w:rPr>
        <w:t>დასკვნა</w:t>
      </w:r>
    </w:p>
    <w:p w14:paraId="741AC1DA" w14:textId="2A5DDAB7" w:rsidR="00277627" w:rsidRDefault="00277627" w:rsidP="006B2636">
      <w:pPr>
        <w:jc w:val="both"/>
      </w:pPr>
      <w:r w:rsidRPr="00277627">
        <w:t xml:space="preserve">ღია საგანმანათლებლო პროგრამების მოძრაობა კარგად არის ჩამოყალიბებული და </w:t>
      </w:r>
      <w:r w:rsidR="005742A3">
        <w:t xml:space="preserve">წარმოადგენს </w:t>
      </w:r>
      <w:r w:rsidRPr="00277627">
        <w:t xml:space="preserve">ღია საგანმანათლებლო პროგრამების (OER) </w:t>
      </w:r>
      <w:r w:rsidR="005742A3">
        <w:t>იმ</w:t>
      </w:r>
      <w:r w:rsidRPr="00277627">
        <w:t xml:space="preserve"> ფორმა</w:t>
      </w:r>
      <w:r w:rsidR="005742A3">
        <w:t xml:space="preserve">ს, </w:t>
      </w:r>
      <w:r w:rsidRPr="00277627">
        <w:t>რომელიც ხელს უწყობს კონკრეტული პრობლემის, მრავალი სახელმძღვანელოს უკიდურესად მაღალი ღირებულების, გადაჭრას. ამას დადებითი გავლენა აქვს მოსწავლეებზე, მათ შორის სახელმძღვანელოების დაუყოვნებლივ ხელმისაწვდომობაზე ყველასთვის, ვისაც შეუძლია ინტერნეტ</w:t>
      </w:r>
      <w:r w:rsidR="003C076E">
        <w:t xml:space="preserve">ის მეშვეობით მოძიებულ </w:t>
      </w:r>
      <w:r w:rsidR="005742A3">
        <w:t xml:space="preserve">მასალაზე </w:t>
      </w:r>
      <w:r w:rsidRPr="00277627">
        <w:t xml:space="preserve">წვდომა და მათი ჩამოტვირთვა. </w:t>
      </w:r>
      <w:r w:rsidR="004A465E" w:rsidRPr="004A465E">
        <w:t xml:space="preserve">სწორედ ადაპტაციის სფეროშია </w:t>
      </w:r>
      <w:r w:rsidR="004A465E">
        <w:t>სწავლების</w:t>
      </w:r>
      <w:r w:rsidR="004A465E" w:rsidRPr="004A465E">
        <w:t xml:space="preserve"> ინოვაციების უდიდესი პოტენციალი, რაც ახალი უნარების განვითარებას მოითხოვს. სახელმძღვანელო კვლავ დომინირებს უმაღლესი განათლების მრავალ მიდგომაში და ღია სახელმძღვანელოებს შეუძლიათ შეცვალონ მოსწავლეთა ურთიერთობა ამ რესურსებთან.</w:t>
      </w:r>
    </w:p>
    <w:p w14:paraId="5C2BA04D" w14:textId="127C1BC6" w:rsidR="004D1FA0" w:rsidRDefault="004D1FA0" w:rsidP="00DA37FA"/>
    <w:p w14:paraId="3E423633" w14:textId="5E31938B" w:rsidR="00E73777" w:rsidRPr="00D0133E" w:rsidRDefault="00E73777" w:rsidP="00DA37FA">
      <w:pPr>
        <w:rPr>
          <w:b/>
          <w:bCs/>
        </w:rPr>
      </w:pPr>
      <w:r w:rsidRPr="00D0133E">
        <w:rPr>
          <w:b/>
          <w:bCs/>
        </w:rPr>
        <w:t>რესურსი</w:t>
      </w:r>
    </w:p>
    <w:p w14:paraId="12E93C0F" w14:textId="2744F483" w:rsidR="00D0133E" w:rsidRDefault="00D0133E" w:rsidP="00D0133E">
      <w:pPr>
        <w:jc w:val="both"/>
      </w:pPr>
      <w:r>
        <w:lastRenderedPageBreak/>
        <w:t xml:space="preserve">ეს თავი მაგალითებს იყენებს ღია სწავლების გაძლიერების პოტენციალის საილუსტრაციოდ: დეროზა, რ. და რობისონი, ს. (2017). ღია საგანმანათლებლო პროგრამებიდან ღია </w:t>
      </w:r>
      <w:r w:rsidR="00DC4E0F">
        <w:t>სწავლებამდე:</w:t>
      </w:r>
      <w:r>
        <w:t xml:space="preserve"> ღია </w:t>
      </w:r>
      <w:r w:rsidR="00DC4E0F">
        <w:t>სწავლების</w:t>
      </w:r>
      <w:r>
        <w:t xml:space="preserve"> ძალის გამოყენება. რ. ს. ჯჰანგიანის და რ. ბისვას-დიენერის რედაქციით, ღიაობა: ფილოსოფია და პრაქტიკა, რომელიც რევოლუციას ახდენს განათლებასა და მეცნიერებაში (გვ. 115-124). ლონდონი, დიდი ბრიტანეთი: Ubiquity Press. ლიცენზია: CC-BY 4.0 </w:t>
      </w:r>
      <w:hyperlink r:id="rId32" w:history="1">
        <w:r w:rsidR="00DC4E0F" w:rsidRPr="00E36822">
          <w:rPr>
            <w:rStyle w:val="Hyperlink"/>
          </w:rPr>
          <w:t>www.ubiquitypress.com/site/chapters/10.5334/bbc.i/</w:t>
        </w:r>
      </w:hyperlink>
      <w:r w:rsidR="00DC4E0F">
        <w:t xml:space="preserve"> </w:t>
      </w:r>
    </w:p>
    <w:p w14:paraId="18B1C90B" w14:textId="0A265AA4" w:rsidR="00D0133E" w:rsidRDefault="00D0133E" w:rsidP="00D0133E">
      <w:pPr>
        <w:jc w:val="both"/>
      </w:pPr>
      <w:r>
        <w:t>ბლოგ</w:t>
      </w:r>
      <w:r w:rsidR="00DC4E0F">
        <w:t>-</w:t>
      </w:r>
      <w:r>
        <w:t xml:space="preserve">პოსტი, </w:t>
      </w:r>
      <w:r w:rsidR="00DC4E0F">
        <w:t xml:space="preserve">მოცემულია </w:t>
      </w:r>
      <w:r>
        <w:t>ინტერვიუ პედაგოგთან, რომელიც იყენებს ღია სახელმძღვანელოებს:</w:t>
      </w:r>
    </w:p>
    <w:p w14:paraId="777A6A4F" w14:textId="082DC424" w:rsidR="00D0133E" w:rsidRDefault="00D0133E" w:rsidP="00D0133E">
      <w:pPr>
        <w:jc w:val="both"/>
      </w:pPr>
      <w:r>
        <w:t xml:space="preserve">გიბსი, ლ. (2014). The UnTextbook: ღია საგანმანათლებლო რესურსების ინტერვიუ </w:t>
      </w:r>
      <w:hyperlink r:id="rId33" w:history="1">
        <w:r w:rsidR="00DC4E0F" w:rsidRPr="00E36822">
          <w:rPr>
            <w:rStyle w:val="Hyperlink"/>
          </w:rPr>
          <w:t>http://anatomy.lauragibbs.net/2014/09/the-untextbook-oer-interview.html</w:t>
        </w:r>
      </w:hyperlink>
      <w:r w:rsidR="00DC4E0F">
        <w:t xml:space="preserve"> </w:t>
      </w:r>
    </w:p>
    <w:p w14:paraId="6564699A" w14:textId="37B7286E" w:rsidR="00D0133E" w:rsidRDefault="00D0133E" w:rsidP="00D0133E">
      <w:pPr>
        <w:jc w:val="both"/>
      </w:pPr>
      <w:r>
        <w:t>ბლოგ</w:t>
      </w:r>
      <w:r w:rsidR="00DC4E0F">
        <w:t>-</w:t>
      </w:r>
      <w:r>
        <w:t>პოსტები და პასუხები, რომლებიც განიხილავენ, თუ რას ნიშნავს ღიაობა:</w:t>
      </w:r>
    </w:p>
    <w:p w14:paraId="58341C00" w14:textId="2DF3B579" w:rsidR="00D0133E" w:rsidRDefault="00DC4E0F" w:rsidP="00D0133E">
      <w:pPr>
        <w:jc w:val="both"/>
      </w:pPr>
      <w:r>
        <w:t xml:space="preserve">გრუუმ, ჯ. </w:t>
      </w:r>
      <w:r w:rsidR="00D0133E">
        <w:t xml:space="preserve">(2017). ღიაობისთვის ნებართვა არ მჭირდება </w:t>
      </w:r>
      <w:hyperlink r:id="rId34" w:history="1">
        <w:r w:rsidRPr="00E36822">
          <w:rPr>
            <w:rStyle w:val="Hyperlink"/>
          </w:rPr>
          <w:t>http://bavatuesdays.com/i-dont-need-permission-tobe-open</w:t>
        </w:r>
      </w:hyperlink>
      <w:r>
        <w:t xml:space="preserve"> </w:t>
      </w:r>
    </w:p>
    <w:p w14:paraId="7561923D" w14:textId="4E797077" w:rsidR="00D0133E" w:rsidRDefault="00D0133E" w:rsidP="00D0133E">
      <w:pPr>
        <w:jc w:val="both"/>
      </w:pPr>
      <w:r>
        <w:t>შემოწმება, თუ რამდენი ფულის დაზოგვა შეუძლიათ სტუდენტებს ღია სახელმძღვანელოების გამოყენებისას:</w:t>
      </w:r>
    </w:p>
    <w:p w14:paraId="5B4DFE41" w14:textId="19B6AE2F" w:rsidR="00D0133E" w:rsidRDefault="00DC4E0F" w:rsidP="00D0133E">
      <w:pPr>
        <w:jc w:val="both"/>
      </w:pPr>
      <w:r>
        <w:t>ჰილტონ</w:t>
      </w:r>
      <w:r w:rsidR="00D0133E">
        <w:t xml:space="preserve"> III, </w:t>
      </w:r>
      <w:r>
        <w:t>ჯ</w:t>
      </w:r>
      <w:r w:rsidR="00D0133E">
        <w:t xml:space="preserve">. </w:t>
      </w:r>
      <w:r>
        <w:t>ლ</w:t>
      </w:r>
      <w:r w:rsidR="00D0133E">
        <w:t xml:space="preserve">., </w:t>
      </w:r>
      <w:r>
        <w:t>რობინსონი</w:t>
      </w:r>
      <w:r w:rsidR="00D0133E">
        <w:t xml:space="preserve">, </w:t>
      </w:r>
      <w:r>
        <w:t>თ</w:t>
      </w:r>
      <w:r w:rsidR="00D0133E">
        <w:t xml:space="preserve">. </w:t>
      </w:r>
      <w:r>
        <w:t>ჯ</w:t>
      </w:r>
      <w:r w:rsidR="00D0133E">
        <w:t xml:space="preserve">., </w:t>
      </w:r>
      <w:r>
        <w:t>უაილი</w:t>
      </w:r>
      <w:r w:rsidR="00D0133E">
        <w:t xml:space="preserve">, </w:t>
      </w:r>
      <w:r>
        <w:t>დ</w:t>
      </w:r>
      <w:r w:rsidR="00D0133E">
        <w:t xml:space="preserve">., </w:t>
      </w:r>
      <w:r>
        <w:t>და</w:t>
      </w:r>
      <w:r w:rsidR="00D0133E">
        <w:t xml:space="preserve"> </w:t>
      </w:r>
      <w:r>
        <w:t>აკერმანი</w:t>
      </w:r>
      <w:r w:rsidR="00D0133E">
        <w:t xml:space="preserve">, </w:t>
      </w:r>
      <w:r>
        <w:t>ჯ</w:t>
      </w:r>
      <w:r w:rsidR="00D0133E">
        <w:t xml:space="preserve">. </w:t>
      </w:r>
      <w:r>
        <w:t>დ</w:t>
      </w:r>
      <w:r w:rsidR="00D0133E">
        <w:t xml:space="preserve">. (2014). ხარჯების დაზოგვა ორ სემესტრში ღია საგანმანათლებლო რესურსების დანერგვით. ღია და </w:t>
      </w:r>
      <w:r>
        <w:t>გავრცელებული</w:t>
      </w:r>
      <w:r w:rsidR="00D0133E">
        <w:t xml:space="preserve"> სწავლების კვლევის საერთაშორისო მიმოხილვა, 15(2).</w:t>
      </w:r>
    </w:p>
    <w:p w14:paraId="5A1FFA73" w14:textId="0317EEC0" w:rsidR="00D0133E" w:rsidRDefault="0081186D" w:rsidP="00D0133E">
      <w:pPr>
        <w:jc w:val="both"/>
      </w:pPr>
      <w:hyperlink r:id="rId35" w:history="1">
        <w:r w:rsidR="00DC4E0F" w:rsidRPr="00E36822">
          <w:rPr>
            <w:rStyle w:val="Hyperlink"/>
          </w:rPr>
          <w:t>http://www.irrodl.org/index.php/irrodl/article/view/1700</w:t>
        </w:r>
      </w:hyperlink>
      <w:r w:rsidR="00DC4E0F">
        <w:t xml:space="preserve"> </w:t>
      </w:r>
    </w:p>
    <w:p w14:paraId="515624A3" w14:textId="17898E7A" w:rsidR="00D0133E" w:rsidRDefault="00D0133E" w:rsidP="00D0133E">
      <w:pPr>
        <w:jc w:val="both"/>
      </w:pPr>
      <w:r>
        <w:t>კვლევა ხარჯების დაზოგვის შესახებ:</w:t>
      </w:r>
    </w:p>
    <w:p w14:paraId="70C86D55" w14:textId="408A38A7" w:rsidR="00D0133E" w:rsidRDefault="00DC4E0F" w:rsidP="00D0133E">
      <w:pPr>
        <w:jc w:val="both"/>
      </w:pPr>
      <w:r>
        <w:t>ჰილტონ</w:t>
      </w:r>
      <w:r w:rsidR="00D0133E">
        <w:t xml:space="preserve"> III, </w:t>
      </w:r>
      <w:r>
        <w:t>ჯ</w:t>
      </w:r>
      <w:r w:rsidR="00D0133E">
        <w:t>. (2016). ღია საგანმანათლებლო რესურსები და კოლეჯის სახელმძღვანელოების არჩევანი: ეფექტურობ</w:t>
      </w:r>
      <w:r>
        <w:t>ასა</w:t>
      </w:r>
      <w:r w:rsidR="00D0133E">
        <w:t xml:space="preserve"> და აღქმ</w:t>
      </w:r>
      <w:r>
        <w:t xml:space="preserve">ასთან დაკავშირებული </w:t>
      </w:r>
      <w:r w:rsidR="00D0133E">
        <w:t>კვლევის მიმოხილვა. საგანმანათლებლო ტექნოლოგიების კვლევა და განვითარება, 64(4), 573-590.</w:t>
      </w:r>
    </w:p>
    <w:p w14:paraId="54175A34" w14:textId="58971F12" w:rsidR="00D0133E" w:rsidRDefault="0081186D" w:rsidP="00D0133E">
      <w:pPr>
        <w:jc w:val="both"/>
      </w:pPr>
      <w:hyperlink r:id="rId36" w:history="1">
        <w:r w:rsidR="00DC4E0F" w:rsidRPr="00E36822">
          <w:rPr>
            <w:rStyle w:val="Hyperlink"/>
          </w:rPr>
          <w:t>https://link.springer.com/article/10.1007/s11423-0169434-9</w:t>
        </w:r>
      </w:hyperlink>
      <w:r w:rsidR="00DC4E0F">
        <w:t xml:space="preserve"> </w:t>
      </w:r>
    </w:p>
    <w:p w14:paraId="1EEC4E57" w14:textId="3992D596" w:rsidR="00D0133E" w:rsidRDefault="00DC4E0F" w:rsidP="00D0133E">
      <w:pPr>
        <w:jc w:val="both"/>
      </w:pPr>
      <w:r w:rsidRPr="00DC4E0F">
        <w:t>BC</w:t>
      </w:r>
      <w:r w:rsidR="00D0133E">
        <w:t xml:space="preserve"> კამპუსის ღია სახელმძღვანელოების გამოყენებისა და გავლენის დეტალური ანალიზი:</w:t>
      </w:r>
    </w:p>
    <w:p w14:paraId="2EF6211A" w14:textId="7BC070EA" w:rsidR="00D0133E" w:rsidRPr="004649C3" w:rsidRDefault="00D0133E" w:rsidP="00D0133E">
      <w:pPr>
        <w:jc w:val="both"/>
      </w:pPr>
      <w:r>
        <w:t>ჯჰანგიანი, რ. ს., პიტი, რ., ჰენდრიკსი, ს., კი, ჯ., და</w:t>
      </w:r>
      <w:r w:rsidR="00DC4E0F" w:rsidRPr="004649C3">
        <w:t xml:space="preserve"> </w:t>
      </w:r>
      <w:r>
        <w:t xml:space="preserve">ლალონდი, ს. (2016). ღია საგანმანათლებლო რესურსების ფაკულტეტის მიერ გამოყენების შესწავლა ბრიტანეთის კოლუმბიის პოსტსაშუალო სასწავლებლებში. </w:t>
      </w:r>
      <w:hyperlink r:id="rId37" w:history="1">
        <w:r w:rsidR="00DC4E0F" w:rsidRPr="00E36822">
          <w:rPr>
            <w:rStyle w:val="Hyperlink"/>
          </w:rPr>
          <w:t>http://bit.ly/2hep3l3</w:t>
        </w:r>
      </w:hyperlink>
      <w:r w:rsidR="00DC4E0F" w:rsidRPr="004649C3">
        <w:t xml:space="preserve"> </w:t>
      </w:r>
    </w:p>
    <w:p w14:paraId="71606EC4" w14:textId="42FB168A" w:rsidR="000D3F7B" w:rsidRPr="000D3F7B" w:rsidRDefault="000D3F7B" w:rsidP="000D3F7B">
      <w:pPr>
        <w:jc w:val="both"/>
      </w:pPr>
      <w:r>
        <w:t>მტკიცება რომ ღია სახელმძღვანელოები ისეთივე კარგია, თუ არა უკეთესი, როგორც შეძენილი:</w:t>
      </w:r>
      <w:r w:rsidRPr="000D3F7B">
        <w:t xml:space="preserve"> შაფერი, კ. (2014) კრიტიკული სახელმძღვანელო </w:t>
      </w:r>
      <w:hyperlink r:id="rId38" w:history="1">
        <w:r w:rsidRPr="00E36822">
          <w:rPr>
            <w:rStyle w:val="Hyperlink"/>
          </w:rPr>
          <w:t>http://www.digitalpedagogylab.com/hybridped/critical-textbook</w:t>
        </w:r>
      </w:hyperlink>
      <w:r>
        <w:t xml:space="preserve"> </w:t>
      </w:r>
    </w:p>
    <w:p w14:paraId="1B863EEE" w14:textId="09BE2EA8" w:rsidR="000D3F7B" w:rsidRPr="000D3F7B" w:rsidRDefault="000D3F7B" w:rsidP="000D3F7B">
      <w:pPr>
        <w:jc w:val="both"/>
      </w:pPr>
      <w:r w:rsidRPr="000D3F7B">
        <w:t>ბლოგ</w:t>
      </w:r>
      <w:r>
        <w:t>-</w:t>
      </w:r>
      <w:r w:rsidRPr="000D3F7B">
        <w:t xml:space="preserve">პოსტები ღიაობისა და ღია </w:t>
      </w:r>
      <w:r>
        <w:t>სწავლების</w:t>
      </w:r>
      <w:r w:rsidRPr="000D3F7B">
        <w:t xml:space="preserve"> მნიშვნელობაზე:</w:t>
      </w:r>
    </w:p>
    <w:p w14:paraId="0828EF54" w14:textId="77777777" w:rsidR="000D3F7B" w:rsidRPr="000D3F7B" w:rsidRDefault="000D3F7B" w:rsidP="000D3F7B">
      <w:pPr>
        <w:jc w:val="both"/>
      </w:pPr>
    </w:p>
    <w:p w14:paraId="281693B2" w14:textId="3C97C5E7" w:rsidR="000D3F7B" w:rsidRPr="000D3F7B" w:rsidRDefault="000D3F7B" w:rsidP="000D3F7B">
      <w:pPr>
        <w:jc w:val="both"/>
      </w:pPr>
      <w:r w:rsidRPr="000D3F7B">
        <w:t xml:space="preserve">უაილი, დ. (2017). რით განსხვავდება ღია </w:t>
      </w:r>
      <w:r>
        <w:t>სწავლება?</w:t>
      </w:r>
      <w:r w:rsidRPr="000D3F7B">
        <w:t xml:space="preserve"> / როდესაც ღია სახელმძღვანელოები ერთმანეთს </w:t>
      </w:r>
      <w:r>
        <w:t>უპირისპირდება.</w:t>
      </w:r>
    </w:p>
    <w:p w14:paraId="052CCE1D" w14:textId="0F09667D" w:rsidR="000D3F7B" w:rsidRPr="000D3F7B" w:rsidRDefault="0081186D" w:rsidP="000D3F7B">
      <w:pPr>
        <w:jc w:val="both"/>
      </w:pPr>
      <w:hyperlink r:id="rId39" w:history="1">
        <w:r w:rsidR="000D3F7B" w:rsidRPr="00E36822">
          <w:rPr>
            <w:rStyle w:val="Hyperlink"/>
          </w:rPr>
          <w:t>https://opencontent.org/blog/archives/4943</w:t>
        </w:r>
      </w:hyperlink>
      <w:r w:rsidR="000D3F7B">
        <w:t xml:space="preserve"> </w:t>
      </w:r>
      <w:r w:rsidR="000D3F7B" w:rsidRPr="000D3F7B">
        <w:t xml:space="preserve"> </w:t>
      </w:r>
      <w:hyperlink r:id="rId40" w:history="1">
        <w:r w:rsidR="000D3F7B" w:rsidRPr="00E36822">
          <w:rPr>
            <w:rStyle w:val="Hyperlink"/>
          </w:rPr>
          <w:t>https://opencontent.org/blog/archives/4990</w:t>
        </w:r>
      </w:hyperlink>
      <w:r w:rsidR="000D3F7B">
        <w:t xml:space="preserve"> </w:t>
      </w:r>
    </w:p>
    <w:p w14:paraId="22EBD5BA" w14:textId="77777777" w:rsidR="000D3F7B" w:rsidRPr="000D3F7B" w:rsidRDefault="000D3F7B" w:rsidP="000D3F7B">
      <w:pPr>
        <w:jc w:val="both"/>
      </w:pPr>
      <w:r w:rsidRPr="000D3F7B">
        <w:t>შესავალი INTRO-ს (სწავლის შემოსავლის ზრდა OER-ის მეშვეობით) მოდელში:</w:t>
      </w:r>
    </w:p>
    <w:p w14:paraId="20B8B706" w14:textId="72FAFA46" w:rsidR="000D3F7B" w:rsidRPr="000D3F7B" w:rsidRDefault="000D3F7B" w:rsidP="000D3F7B">
      <w:pPr>
        <w:jc w:val="both"/>
      </w:pPr>
      <w:r w:rsidRPr="000D3F7B">
        <w:t xml:space="preserve">უაილი, დ., უილიამსი, ლ., დემარტე, დ., და ჰილტონი, ჯ. (2016). Tidewater Z-ხარისხი და INTRO მოდელი OER-ის დანერგვის შენარჩუნებისთვის. განათლების პოლიტიკის ანალიზი Archives/Archivos Analíticos de Políticas Educativas, 24. </w:t>
      </w:r>
      <w:hyperlink r:id="rId41" w:history="1">
        <w:r w:rsidRPr="00E36822">
          <w:rPr>
            <w:rStyle w:val="Hyperlink"/>
          </w:rPr>
          <w:t>http://epaa.asu.edu/ojs/article/view/1828</w:t>
        </w:r>
      </w:hyperlink>
      <w:r>
        <w:t xml:space="preserve"> </w:t>
      </w:r>
    </w:p>
    <w:p w14:paraId="440D318E" w14:textId="177F59CD" w:rsidR="00E73777" w:rsidRDefault="00E73777" w:rsidP="000D3F7B"/>
    <w:p w14:paraId="0BA4D31F" w14:textId="4D440C96" w:rsidR="007F09D0" w:rsidRDefault="007F09D0" w:rsidP="000D3F7B"/>
    <w:p w14:paraId="46A3C127" w14:textId="0754B245" w:rsidR="007F09D0" w:rsidRPr="005B14F1" w:rsidRDefault="007F09D0" w:rsidP="000D3F7B">
      <w:pPr>
        <w:rPr>
          <w:b/>
          <w:bCs/>
        </w:rPr>
      </w:pPr>
      <w:r w:rsidRPr="005B14F1">
        <w:rPr>
          <w:b/>
          <w:bCs/>
        </w:rPr>
        <w:t>გზის გაკვალვა პოსტ-სიმართლის საზოგადოებაში</w:t>
      </w:r>
    </w:p>
    <w:p w14:paraId="5747B3F1" w14:textId="2F856DFD" w:rsidR="005B14F1" w:rsidRDefault="005B14F1" w:rsidP="000D3F7B">
      <w:bookmarkStart w:id="5" w:name="_Hlk201508994"/>
      <w:r w:rsidRPr="005B14F1">
        <w:t xml:space="preserve">ეპისტემოლოგიური </w:t>
      </w:r>
      <w:bookmarkEnd w:id="5"/>
      <w:r w:rsidRPr="005B14F1">
        <w:t>განათლება XXI საუკუნეში</w:t>
      </w:r>
    </w:p>
    <w:p w14:paraId="2C9D1755" w14:textId="77777777" w:rsidR="008474B2" w:rsidRDefault="008474B2" w:rsidP="008474B2">
      <w:r>
        <w:t>პოტენციური ზეგავლენა: მაღალი</w:t>
      </w:r>
    </w:p>
    <w:p w14:paraId="2CD94B84" w14:textId="027AF27F" w:rsidR="008474B2" w:rsidRDefault="008474B2" w:rsidP="008474B2">
      <w:r>
        <w:t>დროის გრაფიკი: საშუალო (2-5 წელი)</w:t>
      </w:r>
    </w:p>
    <w:p w14:paraId="41B5A16B" w14:textId="033CB459" w:rsidR="00DF1F1B" w:rsidRDefault="00DF1F1B" w:rsidP="00DF1F1B">
      <w:pPr>
        <w:jc w:val="both"/>
      </w:pPr>
      <w:r w:rsidRPr="00DF1F1B">
        <w:t xml:space="preserve">ოქსფორდის ლექსიკონების მიხედვით, 2016 წლის სიტყვა „პოსტ-სიმართლე“ იყო. ყალბი ამბები და </w:t>
      </w:r>
      <w:r>
        <w:t>ინფორმაცია</w:t>
      </w:r>
      <w:r w:rsidRPr="00DF1F1B">
        <w:t xml:space="preserve"> სიახლეს არ წარმოადგენს, თუმცა საზოგადოებრივ აზრზე მათ გავლენ</w:t>
      </w:r>
      <w:r>
        <w:t xml:space="preserve">ასთან დაკავშირებით </w:t>
      </w:r>
      <w:r w:rsidRPr="00DF1F1B">
        <w:t xml:space="preserve">ცნობიერება გაიზარდა. ადამიანებს უნდა შეეძლოთ ინფორმაციის პასუხისმგებლობით შეფასება და გაზიარება. ერთ-ერთი გამოსავალი ამ უნარების სასწავლო გეგმაში ინტეგრირებაა. თუმცა ეს უამრავ კითხვას ბადებს: რას ნიშნავს სიმართლე? როგორ შეგვიძლია გავიგოთ, რა არის სიმართლე? როგორ შეგვიძლია გავიგოთ, რომელ წყაროებს ვენდოთ? ადამიანების მიერ ასეთ კითხვებზე ფიქრის გზებს </w:t>
      </w:r>
      <w:bookmarkStart w:id="6" w:name="_Hlk201510032"/>
      <w:r>
        <w:t>“</w:t>
      </w:r>
      <w:r w:rsidRPr="00DF1F1B">
        <w:t xml:space="preserve">ეპისტემოლოგიური </w:t>
      </w:r>
      <w:bookmarkEnd w:id="6"/>
      <w:r w:rsidRPr="00DF1F1B">
        <w:t>შემეცნება“ ეწოდება.</w:t>
      </w:r>
    </w:p>
    <w:p w14:paraId="4ADF5BF9" w14:textId="402D82FA" w:rsidR="00852BAB" w:rsidRDefault="00852BAB" w:rsidP="00DF1F1B">
      <w:pPr>
        <w:jc w:val="both"/>
      </w:pPr>
      <w:r w:rsidRPr="00852BAB">
        <w:t>მკვლევრებმა შეიმუშავეს მოსწავლეთა ეპისტემოლოგიური შემეცნების ხელშეწყობის გზები. ესენია ცოდნის ბუნების</w:t>
      </w:r>
      <w:r>
        <w:t xml:space="preserve"> გაგებისა </w:t>
      </w:r>
      <w:r w:rsidRPr="00852BAB">
        <w:t xml:space="preserve">და </w:t>
      </w:r>
      <w:r>
        <w:t>განსჯის</w:t>
      </w:r>
      <w:r w:rsidRPr="00852BAB">
        <w:t xml:space="preserve"> ხელშეწყობა, ასევე </w:t>
      </w:r>
      <w:r>
        <w:t>მტკიცებულებები</w:t>
      </w:r>
      <w:r w:rsidRPr="00852BAB">
        <w:t xml:space="preserve"> </w:t>
      </w:r>
      <w:r>
        <w:t>ნამდვილობის</w:t>
      </w:r>
      <w:r w:rsidRPr="00852BAB">
        <w:t xml:space="preserve"> შეფასებისა და მყარი არგუმენტების ჩამოყალიბების უნარების ხელშეწყობა. ერთი მიდგომა მოსწავლეებს რთავს აქტივობებში, რომლებიც ურთიერთსაწინააღმდეგო ანგარიშებს მოიცავს</w:t>
      </w:r>
      <w:r>
        <w:t xml:space="preserve">, რაც აძლევს მათ </w:t>
      </w:r>
      <w:r w:rsidRPr="00852BAB">
        <w:t xml:space="preserve">აძლევს შესაძლებლობას გააცნობიერონ თავიანთი ვარაუდები ჭეშმარიტების, </w:t>
      </w:r>
      <w:r>
        <w:t>განსჯისა</w:t>
      </w:r>
      <w:r w:rsidRPr="00852BAB">
        <w:t xml:space="preserve"> და გაგების შესახებ. ისინი ასევე ეხმარებიან მოსწავლეებს ცოდნის შეფასებისა და კონსტრუირების სტრატეგიების შემუშავებაში.</w:t>
      </w:r>
    </w:p>
    <w:p w14:paraId="6351A0C3" w14:textId="331683EF" w:rsidR="007F09D0" w:rsidRPr="00FC2C8E" w:rsidRDefault="00C40455" w:rsidP="002E59E7">
      <w:pPr>
        <w:rPr>
          <w:b/>
          <w:bCs/>
        </w:rPr>
      </w:pPr>
      <w:r w:rsidRPr="00FC2C8E">
        <w:rPr>
          <w:b/>
          <w:bCs/>
        </w:rPr>
        <w:t>პოსტ-სიმართლის სამყაროს გამოწვევები</w:t>
      </w:r>
    </w:p>
    <w:p w14:paraId="01D0457D" w14:textId="70849EAA" w:rsidR="00FC2C8E" w:rsidRDefault="00FC2C8E" w:rsidP="00A22784">
      <w:pPr>
        <w:jc w:val="both"/>
      </w:pPr>
      <w:r w:rsidRPr="00FC2C8E">
        <w:t>ისეთი ტერმინების გარშემო აჟიოტაჟი, როგორიცაა „პოსტ-სიმართლე“ და „ყალბი ამბები“, ასახავს მზარდ შფოთვას იმის შესახებ, თუ როგორ მოქმედებს მედია ადამიანების მიერ სამყაროს აღქმის გზებზე. ინტერნეტმა უპრეცედენტო შესაძლებლობები შეუქმნა ინდივიდებსა და ჯგუფებს ინფორმაციის წარმოებისა და გაზიარებისთვის. ადამიანები აღარ არიან დამოკიდებული მხოლოდ ტრადიციულ მედიასა და ოფიციალურ</w:t>
      </w:r>
      <w:r w:rsidR="00FB109E">
        <w:t xml:space="preserve">ი წყაროებით გამოქვეყნებულ </w:t>
      </w:r>
      <w:r w:rsidRPr="00FC2C8E">
        <w:t xml:space="preserve">ახალი </w:t>
      </w:r>
      <w:r w:rsidR="00FB109E">
        <w:t>ამბებზე.</w:t>
      </w:r>
      <w:r w:rsidRPr="00FC2C8E">
        <w:t xml:space="preserve"> ისინი, სავარაუდოდ, მოვლენებს სხვადასხვა სოციალურ ქსელში, ბლოგზე, </w:t>
      </w:r>
      <w:r w:rsidR="00FB109E">
        <w:t>ვებგვერდსა</w:t>
      </w:r>
      <w:r w:rsidRPr="00FC2C8E">
        <w:t xml:space="preserve"> და აპლიკაციაში ადევნებენ თვალყურს.</w:t>
      </w:r>
    </w:p>
    <w:p w14:paraId="2AC7C2E4" w14:textId="53F950A7" w:rsidR="002B3E3D" w:rsidRDefault="002B3E3D" w:rsidP="00A22784">
      <w:pPr>
        <w:jc w:val="both"/>
      </w:pPr>
      <w:r w:rsidRPr="002B3E3D">
        <w:t>ამ მოვლენებს მრავალი დადებითი ეფექტი აქვს. მაგალითად, ბლოგებმა და ვიკიპედიამ გაზარდა თავისუფლად ხელმისაწვდომი ინფორმაციის რაოდენობა, მრავალფეროვნება და აქტუალობა. თუმცა, ამ ცვლილებებმა ახალი გამოწვევებიც შექმნა. ესენია:</w:t>
      </w:r>
    </w:p>
    <w:p w14:paraId="1E97FF1F" w14:textId="0A4B1238" w:rsidR="00CF681A" w:rsidRDefault="00CF681A" w:rsidP="00CF681A">
      <w:pPr>
        <w:pStyle w:val="ListParagraph"/>
        <w:numPr>
          <w:ilvl w:val="0"/>
          <w:numId w:val="2"/>
        </w:numPr>
        <w:jc w:val="both"/>
      </w:pPr>
      <w:r w:rsidRPr="00CF681A">
        <w:lastRenderedPageBreak/>
        <w:t>როგორ ავიცილოთ თავიდან ყალბი ამბები? გადაუმოწმებელი ინფორმაციის თავიდან აცილება რთულია. ეს ართულებს სანდო წყაროებისა და სანდო ინფორმაციის იდენტიფიცირებას.</w:t>
      </w:r>
    </w:p>
    <w:p w14:paraId="7D069753" w14:textId="3D1D59BF" w:rsidR="00387457" w:rsidRDefault="00387457" w:rsidP="00CF681A">
      <w:pPr>
        <w:pStyle w:val="ListParagraph"/>
        <w:numPr>
          <w:ilvl w:val="0"/>
          <w:numId w:val="2"/>
        </w:numPr>
        <w:jc w:val="both"/>
      </w:pPr>
      <w:r w:rsidRPr="00387457">
        <w:t xml:space="preserve">როგორ განვსაზღვროთ, ვინ არის მართალი? როდესაც ონლაინში ვეძებთ თემებს, როგორიცაა ახალი წამლის ან ახალი დიეტის ეფექტები, ადამიანები ხშირად ხვდებიან ურთიერთგამომრიცხავ ინფორმაციასა და რჩევებს, თუნდაც ექსპერტების </w:t>
      </w:r>
      <w:r>
        <w:t>წყაროებში.</w:t>
      </w:r>
      <w:r w:rsidRPr="00387457">
        <w:t xml:space="preserve"> ამ საკითხებს შორის არჩევანის გაკეთება შეიძლება რთული იყოს.</w:t>
      </w:r>
    </w:p>
    <w:p w14:paraId="2A08C17D" w14:textId="08A2305E" w:rsidR="00B376F4" w:rsidRDefault="00B376F4" w:rsidP="00CF681A">
      <w:pPr>
        <w:pStyle w:val="ListParagraph"/>
        <w:numPr>
          <w:ilvl w:val="0"/>
          <w:numId w:val="2"/>
        </w:numPr>
        <w:jc w:val="both"/>
      </w:pPr>
      <w:r w:rsidRPr="00B376F4">
        <w:t xml:space="preserve">როგორ </w:t>
      </w:r>
      <w:r w:rsidR="00FF2D35">
        <w:t>ამოვიწყოთ ყალბი ამბავი?</w:t>
      </w:r>
      <w:r w:rsidRPr="00B376F4">
        <w:t xml:space="preserve"> საძიებო სისტემები და სოციალური მედია ადამიანებს ინფორმაციას მათი პირადი ჩვევებისა და პრეფერენციების მიხედვით აჩვენებენ. ადამიანები ასევე მიდრეკილნი არიან აირჩიონ ინფორმაცია, რომელიც შეესაბამება მათ</w:t>
      </w:r>
      <w:r w:rsidR="00FF2D35">
        <w:t xml:space="preserve">თვის მისაღებ </w:t>
      </w:r>
      <w:r w:rsidRPr="00B376F4">
        <w:t>მოსაზრებებს. ეს ქმნის ინფორმაციულ „ბუშტებს“, რომლებმაც შეიძლება გააძლიეროს მიკერძოება და ხელი შეუშალოს ადამიანებს ალტერნატიული თვალსაზრისების შესახებ ინფორმაციის მიღებაში.</w:t>
      </w:r>
    </w:p>
    <w:p w14:paraId="51263368" w14:textId="4A5BA831" w:rsidR="00C42F34" w:rsidRDefault="00C42F34" w:rsidP="00C42F34">
      <w:pPr>
        <w:jc w:val="both"/>
      </w:pPr>
      <w:r>
        <w:t xml:space="preserve">„ხალხი ყოველდღიურად იღებს გადაწყვეტილებებს, თუ სად მიიღოს ინფორმაცია, რომელ წყაროებს ენდოს და </w:t>
      </w:r>
      <w:r w:rsidR="00E45431">
        <w:t>როგორ უპასუხონ</w:t>
      </w:r>
      <w:r>
        <w:t xml:space="preserve"> ურთიერთსაპირისპირო ინფორმაციაზე“.</w:t>
      </w:r>
    </w:p>
    <w:p w14:paraId="77AC9646" w14:textId="667DC222" w:rsidR="004E3E41" w:rsidRDefault="004E3E41" w:rsidP="00C42F34">
      <w:pPr>
        <w:jc w:val="both"/>
      </w:pPr>
      <w:r w:rsidRPr="004E3E41">
        <w:t xml:space="preserve">მიუხედავად იმისა, ვფიქრობთ თუ არა ამ საკითხებზე ღიად, ჩვენ ყოველდღიურად ვიღებთ გადაწყვეტილებებს იმის შესახებ, თუ სად მივიღოთ ინფორმაცია, რომელ წყაროებს ვენდოთ და როგორ ვუპასუხოთ </w:t>
      </w:r>
      <w:r w:rsidR="00E45431">
        <w:t>ურთიერთსაწინააღმდეგო</w:t>
      </w:r>
      <w:r w:rsidRPr="004E3E41">
        <w:t xml:space="preserve"> ინფორმაციას. ეს გადაწყვეტილებები ასახავს ჩვენს </w:t>
      </w:r>
      <w:r w:rsidR="00E45431">
        <w:t>ვარაუდებს,</w:t>
      </w:r>
      <w:r w:rsidRPr="004E3E41">
        <w:t xml:space="preserve"> თუ რა სახის </w:t>
      </w:r>
      <w:r w:rsidR="00E45431">
        <w:t>ცოდნაა ღირებული,</w:t>
      </w:r>
      <w:r w:rsidRPr="004E3E41">
        <w:t xml:space="preserve"> ვინ არის სანდო, როგორ შევაფასოთ ინფორმაცია და სხვა. ასეთ საკითხებზე ჩვენი აზროვნების გზებს </w:t>
      </w:r>
      <w:r w:rsidR="00E45431">
        <w:t>„</w:t>
      </w:r>
      <w:r w:rsidR="00E45431" w:rsidRPr="00E45431">
        <w:t xml:space="preserve">ეპისტემოლოგიური </w:t>
      </w:r>
      <w:r w:rsidRPr="004E3E41">
        <w:t>შემეცნება“ ეწოდება.</w:t>
      </w:r>
    </w:p>
    <w:p w14:paraId="018D7DCE" w14:textId="547D1CA4" w:rsidR="002E29D3" w:rsidRPr="00E521E2" w:rsidRDefault="002E29D3" w:rsidP="00C42F34">
      <w:pPr>
        <w:jc w:val="both"/>
        <w:rPr>
          <w:b/>
          <w:bCs/>
        </w:rPr>
      </w:pPr>
      <w:r w:rsidRPr="00E521E2">
        <w:rPr>
          <w:b/>
          <w:bCs/>
        </w:rPr>
        <w:t>რა არის ეპისტემოლოგიური შემეცნება?</w:t>
      </w:r>
    </w:p>
    <w:p w14:paraId="5EC09F69" w14:textId="32FFD66A" w:rsidR="007F053E" w:rsidRDefault="007F053E" w:rsidP="00C42F34">
      <w:pPr>
        <w:jc w:val="both"/>
      </w:pPr>
      <w:r w:rsidRPr="007F053E">
        <w:t xml:space="preserve">ეპისტემოლოგიური შემეცნება არის აზროვნება, რომელიც ეხება ცოდნას და იმას, თუ როგორ </w:t>
      </w:r>
      <w:r w:rsidR="00D91B37">
        <w:t>იღებენ</w:t>
      </w:r>
      <w:r w:rsidRPr="007F053E">
        <w:t xml:space="preserve"> ადამიანები ცოდნას. ამ სფეროს მკვლევრები იკვლევენ, როგორ იძენენ და ამართლებენ ადამიანები ცოდნას, ასევე როგორ ესმით ამ ცოდნის ბუნება. საგანმანათლებლო ფსიქოლოგის, კლარკ ჩინის თქმით, ეპისტემოლოგიური შემეცნება ეხება არა მხოლოდ ცოდნის მიღწევას, არამედ ისეთ მიზნებსაც, როგორიცაა სამეცნიერო მოდელების შემუშავება და </w:t>
      </w:r>
      <w:r w:rsidR="00D91B37">
        <w:t xml:space="preserve">შემეცნების მიღწევა. </w:t>
      </w:r>
      <w:r w:rsidRPr="007F053E">
        <w:t>ამ მიზნებს საერთო ის აქვს, რომ ისინი ყველა დაკავშირებულია სამყაროს რაიმე ფორმით წარმოდგენასთან.</w:t>
      </w:r>
      <w:r w:rsidR="00B03262" w:rsidRPr="00B03262">
        <w:t xml:space="preserve"> </w:t>
      </w:r>
    </w:p>
    <w:p w14:paraId="1BD17E3F" w14:textId="70BA1E08" w:rsidR="00B03262" w:rsidRDefault="00B03262" w:rsidP="00C42F34">
      <w:pPr>
        <w:jc w:val="both"/>
      </w:pPr>
      <w:r w:rsidRPr="00B03262">
        <w:t>ჩინმა და მისმა კოლეგებმა შეიმუშავეს ეპისტემოლოგიური შემეცნების AIR მოდელი. ამ მოდელის მიხედვით, ეპისტემოლოგიურ შემეცნებას სამი კომპონენტი აქვს:</w:t>
      </w:r>
    </w:p>
    <w:p w14:paraId="2F1F033B" w14:textId="6E621412" w:rsidR="00B03262" w:rsidRDefault="00B03262" w:rsidP="00B03262">
      <w:pPr>
        <w:pStyle w:val="ListParagraph"/>
        <w:numPr>
          <w:ilvl w:val="0"/>
          <w:numId w:val="3"/>
        </w:numPr>
        <w:jc w:val="both"/>
      </w:pPr>
      <w:r w:rsidRPr="00B03262">
        <w:rPr>
          <w:b/>
          <w:bCs/>
        </w:rPr>
        <w:t>ეპისტემოლოგიური მიზნები და ღირებულებები</w:t>
      </w:r>
      <w:r w:rsidRPr="00B03262">
        <w:t xml:space="preserve"> – მიზნები და ღირებულებები, რომლებიც ამოძრავებს შემეცნებას და მოქმედებას. ესენია ცოდნის სურვილი, სიმართლის ძიება და შეცდომის თავიდან აცილება.</w:t>
      </w:r>
    </w:p>
    <w:p w14:paraId="43A8F205" w14:textId="42EB833B" w:rsidR="0073480C" w:rsidRDefault="0073480C" w:rsidP="00B03262">
      <w:pPr>
        <w:pStyle w:val="ListParagraph"/>
        <w:numPr>
          <w:ilvl w:val="0"/>
          <w:numId w:val="3"/>
        </w:numPr>
        <w:jc w:val="both"/>
      </w:pPr>
      <w:r w:rsidRPr="0073480C">
        <w:rPr>
          <w:b/>
          <w:bCs/>
        </w:rPr>
        <w:t>ეპისტემოლოგიური იდეალები</w:t>
      </w:r>
      <w:r w:rsidRPr="0073480C">
        <w:t xml:space="preserve"> – კრიტერიუმები ან ნორმები, რომლებსაც ადამიანები იყენებენ იმის გადასაწყვეტად, მიაღწიეს თუ არა თავიანთ ეპისტემოლოგიურ მიზნებს. ეს იდეალები ასევე შეიძლება გამოყენებულ იქნას სხვა ადამიანების ეპისტემოლოგიური პროდუქტების, როგორიცაა არგუმენტები და </w:t>
      </w:r>
      <w:r>
        <w:t>ვებგვერდები,</w:t>
      </w:r>
      <w:r w:rsidRPr="0073480C">
        <w:t xml:space="preserve"> შესაფასებლად.</w:t>
      </w:r>
    </w:p>
    <w:p w14:paraId="601636D0" w14:textId="18E5F067" w:rsidR="00C32C3B" w:rsidRDefault="00C32C3B" w:rsidP="00B03262">
      <w:pPr>
        <w:pStyle w:val="ListParagraph"/>
        <w:numPr>
          <w:ilvl w:val="0"/>
          <w:numId w:val="3"/>
        </w:numPr>
        <w:jc w:val="both"/>
      </w:pPr>
      <w:r w:rsidRPr="00C32C3B">
        <w:rPr>
          <w:b/>
          <w:bCs/>
        </w:rPr>
        <w:t>სანდო ეპისტემოლოგიური პროცესები</w:t>
      </w:r>
      <w:r w:rsidRPr="00C32C3B">
        <w:t xml:space="preserve"> – პროცესები და სტრატეგიები, რომლებიც ეპისტემოლოგიური მიზნების მიღწევის საშუალებას იძლევა. სანდო პროცესები ის </w:t>
      </w:r>
      <w:r w:rsidRPr="00C32C3B">
        <w:lastRenderedPageBreak/>
        <w:t>პროცესებია, რომლებიც, სავარაუდოდ, წარმატებულ შედეგს გამოიღებს. მიუხედავად იმისა, რომ სიმართლის მიღწევა რთულია, სანდო პროცესი</w:t>
      </w:r>
      <w:r>
        <w:t>ს დახმარებით,</w:t>
      </w:r>
      <w:r w:rsidRPr="00C32C3B">
        <w:t xml:space="preserve"> სხვა პროცესებთან შედარებით</w:t>
      </w:r>
      <w:r>
        <w:t>,</w:t>
      </w:r>
      <w:r w:rsidRPr="00C32C3B">
        <w:t xml:space="preserve"> უფრო მეტად სავარაუდოა, რომ ჭეშმარიტებამდე </w:t>
      </w:r>
      <w:r>
        <w:t>მიაღწიოთ.</w:t>
      </w:r>
    </w:p>
    <w:p w14:paraId="48446FE4" w14:textId="521F2C3A" w:rsidR="002D4E2C" w:rsidRDefault="002D4E2C" w:rsidP="002D4E2C">
      <w:pPr>
        <w:jc w:val="both"/>
      </w:pPr>
      <w:r w:rsidRPr="002D4E2C">
        <w:t>ეს სამი კომპონენტი დაგეხმარებათ ახსნათ, თუ რა ხდება, როდესაც ადამიანები ინტერნეტში ინფორმაციას ეძებენ.</w:t>
      </w:r>
    </w:p>
    <w:p w14:paraId="10F0A170" w14:textId="045EC06A" w:rsidR="000B2D29" w:rsidRDefault="000B2D29" w:rsidP="002D4E2C">
      <w:pPr>
        <w:jc w:val="both"/>
      </w:pPr>
      <w:r w:rsidRPr="000B2D29">
        <w:t xml:space="preserve">AIR მოდელის გამოყენება ონლაინ </w:t>
      </w:r>
      <w:r>
        <w:t>ძიებისას:</w:t>
      </w:r>
      <w:r w:rsidRPr="000B2D29">
        <w:t xml:space="preserve"> ილუსტრაცია</w:t>
      </w:r>
    </w:p>
    <w:p w14:paraId="4208621F" w14:textId="29B131AD" w:rsidR="00043525" w:rsidRDefault="00043525" w:rsidP="002D4E2C">
      <w:pPr>
        <w:jc w:val="both"/>
      </w:pPr>
      <w:r w:rsidRPr="00043525">
        <w:rPr>
          <w:b/>
          <w:bCs/>
        </w:rPr>
        <w:t>ეპისტემოლოგიური მიზნები და ღირებულებები</w:t>
      </w:r>
      <w:r w:rsidRPr="00043525">
        <w:t xml:space="preserve"> – მოზარდი იკვლევს მობილური ტელეფონის გამოყენების უსაფრთხოებ</w:t>
      </w:r>
      <w:r>
        <w:t>ასთან დაკავშირებულ ვებგვერდს,</w:t>
      </w:r>
      <w:r w:rsidRPr="00043525">
        <w:t xml:space="preserve"> რადგან სურს გაარკვიოს სიმართლე უსაფრთხოა თუ არა მობილური ტელეფონის გამოყენება. ამ მიზანს მისთვის პრაქტიკული ღირებულება აქვს, რადგან ჯანმრთელობის შენარჩუნება სურს.</w:t>
      </w:r>
    </w:p>
    <w:p w14:paraId="0DCB950A" w14:textId="2834532C" w:rsidR="004F69FF" w:rsidRDefault="004F69FF" w:rsidP="002D4E2C">
      <w:pPr>
        <w:jc w:val="both"/>
      </w:pPr>
      <w:r w:rsidRPr="004F69FF">
        <w:rPr>
          <w:b/>
          <w:bCs/>
        </w:rPr>
        <w:t>ეპისტემოლოგიური იდეალები</w:t>
      </w:r>
      <w:r w:rsidRPr="004F69FF">
        <w:t xml:space="preserve"> – თავდაპირველად ის თვლის, რომ კარგი ახსნა-განმარტებები ადვილად გასაგებია. მობილური ტელეფონების შესახებ სულ უფრო და უფრო </w:t>
      </w:r>
      <w:r w:rsidR="009A6E08">
        <w:t xml:space="preserve">მეტ </w:t>
      </w:r>
      <w:r w:rsidRPr="004F69FF">
        <w:t xml:space="preserve">ურთიერთგამომრიცხავ ინფორმაციას </w:t>
      </w:r>
      <w:r w:rsidR="009A6E08">
        <w:t>აწყდება</w:t>
      </w:r>
      <w:r w:rsidRPr="004F69FF">
        <w:t xml:space="preserve"> და ხვდება, რომ კარგი ახსნა-განმარტებები მტკიცებულებებზე უნდა იყოს დაფუძნებული და სანდო ექსპერტების მიერ გამოქვეყნდეს.</w:t>
      </w:r>
    </w:p>
    <w:p w14:paraId="7A67790D" w14:textId="3DA41783" w:rsidR="00767574" w:rsidRDefault="00767574" w:rsidP="002D4E2C">
      <w:pPr>
        <w:jc w:val="both"/>
      </w:pPr>
      <w:r w:rsidRPr="00767574">
        <w:rPr>
          <w:b/>
          <w:bCs/>
        </w:rPr>
        <w:t>სანდო ეპისტემოლოგიური პროცესები</w:t>
      </w:r>
      <w:r w:rsidRPr="00767574">
        <w:t xml:space="preserve"> – თავდაპირველად ის ფიქრობს, რომ უმჯობესია დაეყრდნოს Google-ის შედეგების გვერდზე გამოჩენილ პირველ </w:t>
      </w:r>
      <w:r>
        <w:t>ვებგვერდს.</w:t>
      </w:r>
      <w:r w:rsidRPr="00767574">
        <w:t xml:space="preserve"> მოგვიანებით, ხვდება, რომ უფრო </w:t>
      </w:r>
      <w:r>
        <w:t xml:space="preserve">მისაღებია </w:t>
      </w:r>
      <w:r w:rsidRPr="00767574">
        <w:t>ინფორმაციის მრავალი სანდო წყაროს შედარება და შეპირისპირება.</w:t>
      </w:r>
    </w:p>
    <w:p w14:paraId="5B26CEA3" w14:textId="1E9FDC3F" w:rsidR="0038600A" w:rsidRPr="0038600A" w:rsidRDefault="0038600A" w:rsidP="002D4E2C">
      <w:pPr>
        <w:jc w:val="both"/>
        <w:rPr>
          <w:b/>
          <w:bCs/>
        </w:rPr>
      </w:pPr>
      <w:r w:rsidRPr="0038600A">
        <w:rPr>
          <w:b/>
          <w:bCs/>
        </w:rPr>
        <w:t>რა არის ეპისტემოლოგიური განათლება?</w:t>
      </w:r>
    </w:p>
    <w:p w14:paraId="75D128C9" w14:textId="5BF47F7E" w:rsidR="0038600A" w:rsidRDefault="0038600A" w:rsidP="002D4E2C">
      <w:pPr>
        <w:jc w:val="both"/>
      </w:pPr>
      <w:r w:rsidRPr="0038600A">
        <w:t xml:space="preserve">კვლევებმა აჩვენა, რომ თუ მას კონკრეტულად არ </w:t>
      </w:r>
      <w:r>
        <w:t>გავდივართ,</w:t>
      </w:r>
      <w:r w:rsidRPr="0038600A">
        <w:t xml:space="preserve"> ეპისტემოლოგიური შემეცნება ნელა და თანდათანობით ვითარდება. ბევრი ადამიანი თავს არიდებს მათ გარშემო არსებულ რთულ ინფორმაციასთან გამკლავებას </w:t>
      </w:r>
      <w:r w:rsidR="004918C8">
        <w:t>და ორი ინფორმაციიდან ერთ-ერთს ირჩევს</w:t>
      </w:r>
      <w:r w:rsidR="009435DD">
        <w:t>.</w:t>
      </w:r>
    </w:p>
    <w:p w14:paraId="4DCBF76A" w14:textId="48F904B9" w:rsidR="009435DD" w:rsidRDefault="009435DD" w:rsidP="002D4E2C">
      <w:pPr>
        <w:jc w:val="both"/>
      </w:pPr>
      <w:r w:rsidRPr="009435DD">
        <w:t xml:space="preserve">პირველი მიდგომა გულისხმობს შეხედულების დამკვიდრებას, </w:t>
      </w:r>
      <w:r>
        <w:t>რომლის თანახმადაც</w:t>
      </w:r>
      <w:r w:rsidRPr="009435DD">
        <w:t xml:space="preserve"> არსებობს მხოლოდ ერთი ჭეშმარიტება: „ჩვენ მართლები ვართ და ისინი ცდებიან“. ეს ნიშნავს სიმართლის პოვნას ჩვენი სოციალური ჯგუფის მიერ მოწონებულ ავტორიტეტებზე დაყრდნობით. ამ მიდგომის მიმდევრები, სავარაუდოდ, თავს არიდებენ ალტერნატიული ახსნა-განმარტებების ან არგუმენტების ღია გონებით განხილვას.</w:t>
      </w:r>
    </w:p>
    <w:p w14:paraId="14370327" w14:textId="7CDA4DE1" w:rsidR="006135D0" w:rsidRDefault="006135D0" w:rsidP="002D4E2C">
      <w:pPr>
        <w:jc w:val="both"/>
      </w:pPr>
      <w:r w:rsidRPr="006135D0">
        <w:t>მეორე მიდგომაა, უარი ვთქვა სიმართლის გარკვევაზე და ამის ნაცვლად ავირჩიო ის, რაც „ჩემთვის სწორად“ მეჩვენება. ეს მიდგომა თავს არიდებს ახსნა-განმარტებების ან არგუმენტების კრიტიკულ განხილვას და შესაძლოა ნაჩქარევი დასკვნების გამოტანა გამოიწვიოს.</w:t>
      </w:r>
    </w:p>
    <w:p w14:paraId="5DEAB2E3" w14:textId="52E7605B" w:rsidR="00555B4E" w:rsidRDefault="00555B4E" w:rsidP="002D4E2C">
      <w:pPr>
        <w:jc w:val="both"/>
      </w:pPr>
      <w:r w:rsidRPr="00555B4E">
        <w:t xml:space="preserve">ასეთმა გამოწვევებმა </w:t>
      </w:r>
      <w:r>
        <w:t>ბიძგი მისცა</w:t>
      </w:r>
      <w:r w:rsidRPr="00555B4E">
        <w:t xml:space="preserve"> ეპისტემოლოგიური განათლების განვითარება</w:t>
      </w:r>
      <w:r>
        <w:t xml:space="preserve">ს, </w:t>
      </w:r>
      <w:r w:rsidRPr="00555B4E">
        <w:t xml:space="preserve"> სასწავლო </w:t>
      </w:r>
      <w:r>
        <w:t>ძალისხმევებს</w:t>
      </w:r>
      <w:r w:rsidRPr="00555B4E">
        <w:t xml:space="preserve"> მოსწავლეთა ეპისტემოლოგიური ზრდის ხელშესაწყობად. ეს </w:t>
      </w:r>
      <w:r>
        <w:t>ძალისხმევები</w:t>
      </w:r>
      <w:r w:rsidRPr="00555B4E">
        <w:t xml:space="preserve"> მნიშვნელოვნად განსხვავდება</w:t>
      </w:r>
      <w:r>
        <w:t xml:space="preserve"> ერთმანეთისგან</w:t>
      </w:r>
      <w:r w:rsidRPr="00555B4E">
        <w:t>, მაგრამ ხშირად ორმხრივ მიდგომას იყენებენ:</w:t>
      </w:r>
    </w:p>
    <w:p w14:paraId="116869B7" w14:textId="531EDA88" w:rsidR="00555B4E" w:rsidRDefault="00555B4E" w:rsidP="00555B4E">
      <w:pPr>
        <w:pStyle w:val="ListParagraph"/>
        <w:numPr>
          <w:ilvl w:val="0"/>
          <w:numId w:val="4"/>
        </w:numPr>
        <w:jc w:val="both"/>
      </w:pPr>
      <w:r w:rsidRPr="00555B4E">
        <w:lastRenderedPageBreak/>
        <w:t>ისინი ცდილობენ, მოსწავლეებ</w:t>
      </w:r>
      <w:r>
        <w:t>მა</w:t>
      </w:r>
      <w:r w:rsidRPr="00555B4E">
        <w:t xml:space="preserve"> გააცნობიერონ, რომ ცოდნა რთული,</w:t>
      </w:r>
      <w:r>
        <w:t xml:space="preserve"> და </w:t>
      </w:r>
      <w:r w:rsidRPr="00555B4E">
        <w:t xml:space="preserve">მრავალფეროვანია, ვითარდება, კონკრეტული </w:t>
      </w:r>
      <w:r>
        <w:t>შესაძლებლობების</w:t>
      </w:r>
      <w:r w:rsidRPr="00555B4E">
        <w:t xml:space="preserve"> ფარგლებშია აგებული და მტკიცებულებების კონკრეტულ წყაროებ</w:t>
      </w:r>
      <w:r>
        <w:t>ზეა</w:t>
      </w:r>
      <w:r w:rsidRPr="00555B4E">
        <w:t xml:space="preserve"> დაფუძნებული.</w:t>
      </w:r>
    </w:p>
    <w:p w14:paraId="2C54FA9B" w14:textId="69D909F9" w:rsidR="00555B4E" w:rsidRDefault="00555B4E" w:rsidP="00555B4E">
      <w:pPr>
        <w:pStyle w:val="ListParagraph"/>
        <w:numPr>
          <w:ilvl w:val="0"/>
          <w:numId w:val="4"/>
        </w:numPr>
        <w:jc w:val="both"/>
      </w:pPr>
      <w:r w:rsidRPr="00555B4E">
        <w:t xml:space="preserve">მათი მიზანია, ხელი შეუწყონ იმის გაცნობიერებას, რომ ალტერნატიული ახსნა-განმარტებები ან არგუმენტები არ არის თანაბრად სწორი ან </w:t>
      </w:r>
      <w:r w:rsidR="00B85C7A">
        <w:t>ძალის მქონე,</w:t>
      </w:r>
      <w:r w:rsidRPr="00555B4E">
        <w:t xml:space="preserve"> რომ ცოდნის ზოგიერთი გზა </w:t>
      </w:r>
      <w:r w:rsidR="00B85C7A">
        <w:t>სხვებზე უკეთესია</w:t>
      </w:r>
      <w:r w:rsidRPr="00555B4E">
        <w:t xml:space="preserve"> და ცოდნის გონივრულად კრიტიკა და შეფასება შესაძლებელია.</w:t>
      </w:r>
    </w:p>
    <w:p w14:paraId="46F2CDBE" w14:textId="08BD48CA" w:rsidR="00C40455" w:rsidRPr="00A95A34" w:rsidRDefault="00E209FB" w:rsidP="00555B4E">
      <w:pPr>
        <w:rPr>
          <w:b/>
          <w:bCs/>
        </w:rPr>
      </w:pPr>
      <w:r w:rsidRPr="00A95A34">
        <w:rPr>
          <w:b/>
          <w:bCs/>
        </w:rPr>
        <w:t>ეპისტემოლოგიური ზრდის ხელშეწყობის გზები</w:t>
      </w:r>
    </w:p>
    <w:p w14:paraId="7212EB1A" w14:textId="39108D8E" w:rsidR="00A95A34" w:rsidRDefault="00A95A34" w:rsidP="00686963">
      <w:pPr>
        <w:jc w:val="both"/>
      </w:pPr>
      <w:r w:rsidRPr="00A95A34">
        <w:t xml:space="preserve">როგორ შეიძლება ასეთი რთული მიზნების მიღწევა? მოსწავლეთა ეპისტემოლოგიური ზრდის ხელშეწყობის მიზნით, მუშაობის შედეგად გამოიკვეთა </w:t>
      </w:r>
      <w:r w:rsidR="00430605">
        <w:t>პროექტის შექმნის</w:t>
      </w:r>
      <w:r w:rsidRPr="00A95A34">
        <w:t xml:space="preserve"> რამდენიმე პრინციპი:</w:t>
      </w:r>
    </w:p>
    <w:p w14:paraId="4B134E36" w14:textId="369CC8FA" w:rsidR="008705FC" w:rsidRDefault="008705FC" w:rsidP="00686963">
      <w:pPr>
        <w:jc w:val="both"/>
      </w:pPr>
      <w:r w:rsidRPr="00DF13F3">
        <w:rPr>
          <w:b/>
          <w:bCs/>
        </w:rPr>
        <w:t>მოსწავლეებ</w:t>
      </w:r>
      <w:r w:rsidR="00DF13F3" w:rsidRPr="00DF13F3">
        <w:rPr>
          <w:b/>
          <w:bCs/>
        </w:rPr>
        <w:t xml:space="preserve">ისთვის </w:t>
      </w:r>
      <w:r w:rsidRPr="00DF13F3">
        <w:rPr>
          <w:b/>
          <w:bCs/>
        </w:rPr>
        <w:t>ცოდნის მრავალფეროვნებ</w:t>
      </w:r>
      <w:r w:rsidR="00DF13F3" w:rsidRPr="00DF13F3">
        <w:rPr>
          <w:b/>
          <w:bCs/>
        </w:rPr>
        <w:t>ის გაცნობა</w:t>
      </w:r>
      <w:r w:rsidR="009E0BC5" w:rsidRPr="00DF13F3">
        <w:rPr>
          <w:b/>
          <w:bCs/>
        </w:rPr>
        <w:t>.</w:t>
      </w:r>
      <w:r w:rsidR="009E0BC5">
        <w:t xml:space="preserve"> </w:t>
      </w:r>
      <w:r w:rsidRPr="008705FC">
        <w:t xml:space="preserve">მოსწავლეები მიჩვეულები არიან სახელმძღვანელოებს, რომლებიც ერთ ავტორიტეტულ ანგარიშს წარმოადგენენ. ეს მათ კარგად არ ამზადებს პოსტ-სიმართლის საზოგადოებებთან ურთიერთობისთვის ან მოწინავე სწავლებისთვის. ამის ნაცვლად, ეპისტემოლოგიურ განათლებაში მოსწავლეები მრავალ ანგარიშსა და წყაროს ეცნობიან. მაგალითად, ისტორიის </w:t>
      </w:r>
      <w:r w:rsidR="009E0BC5">
        <w:t>სწავლისას</w:t>
      </w:r>
      <w:r w:rsidRPr="008705FC">
        <w:t xml:space="preserve"> ისინი ეცნობიან </w:t>
      </w:r>
      <w:r w:rsidR="009E0BC5">
        <w:t>ძირითად</w:t>
      </w:r>
      <w:r w:rsidRPr="008705FC">
        <w:t xml:space="preserve"> და </w:t>
      </w:r>
      <w:r w:rsidR="009E0BC5">
        <w:t>დამატებით</w:t>
      </w:r>
      <w:r w:rsidRPr="008705FC">
        <w:t xml:space="preserve"> დოკუმენტებს, რომლებიც </w:t>
      </w:r>
      <w:r w:rsidR="009E0BC5">
        <w:t>ურთიერთსაპირისპირო</w:t>
      </w:r>
      <w:r w:rsidRPr="008705FC">
        <w:t xml:space="preserve"> თვალსაზრისებს წარმოადგენენ.</w:t>
      </w:r>
      <w:r w:rsidR="00AA12DD" w:rsidRPr="00AA12DD">
        <w:t xml:space="preserve"> საბუნებისმეტყველო მეცნიერებების სწავლებისას ისინი კონკურენტ სამეცნიერო მოდელებსა თუ არგუმენტებს ესაუბრებიან და მტკიცებულებების სხვადასხვა წყაროს იკვლევენ. მნიშვნელოვანია, რომ ეს საინფორმაციო წყაროები მოსწავლეებს ონლაინ გარემოსთვის დამახასიათებელ მდიდარ ინფორმაციულ სირთულეებ</w:t>
      </w:r>
      <w:r w:rsidR="00AA12DD">
        <w:t>ს</w:t>
      </w:r>
      <w:r w:rsidR="00AA12DD" w:rsidRPr="00AA12DD">
        <w:t xml:space="preserve"> აცნობს</w:t>
      </w:r>
      <w:r w:rsidR="00AA12DD">
        <w:t xml:space="preserve">. </w:t>
      </w:r>
    </w:p>
    <w:p w14:paraId="1914FE3B" w14:textId="426615C9" w:rsidR="005D44AB" w:rsidRDefault="005D44AB" w:rsidP="00686963">
      <w:pPr>
        <w:jc w:val="both"/>
      </w:pPr>
      <w:r w:rsidRPr="00DF13F3">
        <w:rPr>
          <w:b/>
          <w:bCs/>
        </w:rPr>
        <w:t>ეპისტემოლოგიური კრიტერიუმების შემუშავების მხარდაჭერა.</w:t>
      </w:r>
      <w:r w:rsidRPr="005D44AB">
        <w:t xml:space="preserve"> სტუდენტებს შეიძლება დაეხმარონ ეპისტემოლოგიური კრიტერიუმების ან ნორმების შემუშავებაში</w:t>
      </w:r>
      <w:r w:rsidR="008279AB">
        <w:t xml:space="preserve"> საიმისოდ, რომ </w:t>
      </w:r>
      <w:r w:rsidRPr="005D44AB">
        <w:t>შეაფასონ სწავლი</w:t>
      </w:r>
      <w:r w:rsidR="008279AB">
        <w:t xml:space="preserve">სას შეხვედრილი </w:t>
      </w:r>
      <w:r w:rsidRPr="005D44AB">
        <w:t>მრავალფეროვან</w:t>
      </w:r>
      <w:r w:rsidR="008279AB">
        <w:t>ი</w:t>
      </w:r>
      <w:r w:rsidRPr="005D44AB">
        <w:t xml:space="preserve"> ახსნა-განმარტებებ</w:t>
      </w:r>
      <w:r w:rsidR="008279AB">
        <w:t>ი</w:t>
      </w:r>
      <w:r w:rsidRPr="005D44AB">
        <w:t>, არგუმენტებ</w:t>
      </w:r>
      <w:r w:rsidR="008279AB">
        <w:t>ი</w:t>
      </w:r>
      <w:r w:rsidRPr="005D44AB">
        <w:t xml:space="preserve"> და </w:t>
      </w:r>
      <w:r w:rsidR="008279AB">
        <w:t>ვებგვერდები.</w:t>
      </w:r>
      <w:r w:rsidRPr="005D44AB">
        <w:t xml:space="preserve"> ერთ-ერთი მიდგომა, რომელიც ხშირად გამოიყენება </w:t>
      </w:r>
      <w:r w:rsidR="008279AB">
        <w:t>ვებგვერდების</w:t>
      </w:r>
      <w:r w:rsidRPr="005D44AB">
        <w:t xml:space="preserve"> შეფასების ხელშეწყობის მიზნით განხორციელებულ კვლევებში, არის სტუდენტებისთვის მნიშვნელოვანი შეფასების კრიტერიუმებ</w:t>
      </w:r>
      <w:r w:rsidR="00132CC4">
        <w:t xml:space="preserve">თან დაკავშირებული </w:t>
      </w:r>
      <w:r w:rsidRPr="005D44AB">
        <w:t>ინფორმაციის მიწოდება და ამ კრიტერიუმების გამოყენების სახელმძღვანელო მითითებები.</w:t>
      </w:r>
      <w:r w:rsidR="00FE420D" w:rsidRPr="00FE420D">
        <w:t xml:space="preserve"> მოსწავლეებს ასევე შეუძლიათ დამოუკიდებლად შეიმუშაონ ეპისტემოლოგიური კრიტერიუმები. მაგალითად, PRACCIS პროექტში (ილუსტრირებულია ქვემოთ) სტუდენტები განიხილავენ და ადგენენ ეპისტემოლოგიური კრიტერიუმების სიებს სამეცნიერო მტკიცებულებებისა და სამეცნიერო მოდელების შესაფასებლად, რომლებსაც შემდეგ იყენებენ </w:t>
      </w:r>
      <w:r w:rsidR="00C31A9F">
        <w:t>შესასრულებელი დავალებების</w:t>
      </w:r>
      <w:r w:rsidR="00FE420D" w:rsidRPr="00FE420D">
        <w:t xml:space="preserve"> </w:t>
      </w:r>
      <w:r w:rsidR="00C31A9F">
        <w:t>ჩამონათვლის</w:t>
      </w:r>
      <w:r w:rsidR="00FE420D" w:rsidRPr="00FE420D">
        <w:t xml:space="preserve"> </w:t>
      </w:r>
      <w:r w:rsidR="00DD0A59">
        <w:t>დახმარებით.</w:t>
      </w:r>
    </w:p>
    <w:p w14:paraId="615E98BC" w14:textId="713B897F" w:rsidR="00DD0A59" w:rsidRDefault="00DD0A59" w:rsidP="00686963">
      <w:pPr>
        <w:jc w:val="both"/>
      </w:pPr>
      <w:r>
        <w:t>კარგი მოდელის კრიტერიუმები:</w:t>
      </w:r>
    </w:p>
    <w:p w14:paraId="1416C147" w14:textId="48A43D6F" w:rsidR="00DD0A59" w:rsidRDefault="00DD0A59" w:rsidP="00DD0A59">
      <w:pPr>
        <w:pStyle w:val="ListParagraph"/>
        <w:numPr>
          <w:ilvl w:val="0"/>
          <w:numId w:val="5"/>
        </w:numPr>
        <w:jc w:val="both"/>
      </w:pPr>
      <w:r>
        <w:t>კითხვებზე პასუხი</w:t>
      </w:r>
    </w:p>
    <w:p w14:paraId="5FD5974D" w14:textId="692B4D30" w:rsidR="00DD0A59" w:rsidRDefault="00DD0A59" w:rsidP="00DD0A59">
      <w:pPr>
        <w:pStyle w:val="ListParagraph"/>
        <w:numPr>
          <w:ilvl w:val="0"/>
          <w:numId w:val="5"/>
        </w:numPr>
        <w:jc w:val="both"/>
      </w:pPr>
      <w:r>
        <w:t>დამხმარე მტკიცებულება</w:t>
      </w:r>
    </w:p>
    <w:p w14:paraId="3D3D1EF4" w14:textId="0B0B1E5B" w:rsidR="00DD0A59" w:rsidRDefault="00DD0A59" w:rsidP="00DD0A59">
      <w:pPr>
        <w:pStyle w:val="ListParagraph"/>
        <w:numPr>
          <w:ilvl w:val="0"/>
          <w:numId w:val="5"/>
        </w:numPr>
        <w:jc w:val="both"/>
      </w:pPr>
      <w:r>
        <w:t>გასაგებად მარტივი</w:t>
      </w:r>
    </w:p>
    <w:p w14:paraId="4498460D" w14:textId="7BBDF6C7" w:rsidR="00DD0A59" w:rsidRDefault="00DD0A59" w:rsidP="00DD0A59">
      <w:pPr>
        <w:pStyle w:val="ListParagraph"/>
        <w:numPr>
          <w:ilvl w:val="0"/>
          <w:numId w:val="5"/>
        </w:numPr>
        <w:jc w:val="both"/>
      </w:pPr>
      <w:r>
        <w:t>ერგება შეძენილ ცოდნას</w:t>
      </w:r>
    </w:p>
    <w:p w14:paraId="41B1331E" w14:textId="44CE053F" w:rsidR="00DD0A59" w:rsidRDefault="00DD0A59" w:rsidP="00DD0A59">
      <w:pPr>
        <w:pStyle w:val="ListParagraph"/>
        <w:numPr>
          <w:ilvl w:val="0"/>
          <w:numId w:val="5"/>
        </w:numPr>
        <w:jc w:val="both"/>
      </w:pPr>
      <w:r>
        <w:t>საკმაოდ დაწვრილებით არის გადმოცემული</w:t>
      </w:r>
    </w:p>
    <w:p w14:paraId="2EAC16DB" w14:textId="19EC76EE" w:rsidR="00DD0A59" w:rsidRDefault="00DD0A59" w:rsidP="00DD0A59">
      <w:pPr>
        <w:pStyle w:val="ListParagraph"/>
        <w:numPr>
          <w:ilvl w:val="0"/>
          <w:numId w:val="5"/>
        </w:numPr>
        <w:jc w:val="both"/>
      </w:pPr>
      <w:r>
        <w:lastRenderedPageBreak/>
        <w:t>აჩვენებს ყველა ეტაპს</w:t>
      </w:r>
    </w:p>
    <w:p w14:paraId="1F9B4BD3" w14:textId="2B50CEF8" w:rsidR="00516797" w:rsidRPr="00D3262A" w:rsidRDefault="00516797" w:rsidP="00516797">
      <w:pPr>
        <w:jc w:val="both"/>
        <w:rPr>
          <w:i/>
          <w:iCs/>
        </w:rPr>
      </w:pPr>
      <w:r w:rsidRPr="00D3262A">
        <w:rPr>
          <w:i/>
          <w:iCs/>
        </w:rPr>
        <w:t xml:space="preserve">PRACCIS-ის (მეცნიერებაში მსჯელობისა და კონცეპტუალური ცვლილებების ხელშეწყობა) პროექტიდან სამეცნიერო მოდელების შეფასების ეპისტემოლოგიური კრიტერიუმების სია სტუდენტებისთვის. </w:t>
      </w:r>
    </w:p>
    <w:p w14:paraId="5620DA15" w14:textId="15762A39" w:rsidR="00D3262A" w:rsidRDefault="00D3262A" w:rsidP="00516797">
      <w:pPr>
        <w:jc w:val="both"/>
      </w:pPr>
      <w:r w:rsidRPr="00515753">
        <w:rPr>
          <w:b/>
          <w:bCs/>
        </w:rPr>
        <w:t>სამყაროს გაგების სანდო პროცესებისა და სტრატეგიების შემუშავებ</w:t>
      </w:r>
      <w:r w:rsidR="00515753" w:rsidRPr="00515753">
        <w:rPr>
          <w:b/>
          <w:bCs/>
        </w:rPr>
        <w:t>ის მხარდაჭერა</w:t>
      </w:r>
      <w:r w:rsidRPr="00515753">
        <w:rPr>
          <w:b/>
          <w:bCs/>
        </w:rPr>
        <w:t>.</w:t>
      </w:r>
      <w:r w:rsidRPr="00D3262A">
        <w:t xml:space="preserve"> მოსწავლეებს შეუძლიათ ისარგებლონ საიმედო ეპისტემოლოგიურ პროცესებსა და სტრატეგიებში ჩართვის </w:t>
      </w:r>
      <w:r w:rsidR="00385AC9">
        <w:t>შე</w:t>
      </w:r>
      <w:r w:rsidRPr="00D3262A">
        <w:t>სწავლით. მაგალითად, სტენფორდის ისტორიის საგანმანათლებლო ჯგუფის მიერ ჩატარებულ კვლევებში, მოსწავლეები სწავლობენ ტექნიკებს, რომლებსაც ისტორიკოსები იყენებენ ისტორიული დოკუმენტების კითხვისას.</w:t>
      </w:r>
      <w:r w:rsidR="001730D3" w:rsidRPr="001730D3">
        <w:t xml:space="preserve"> მასწავლებლები ამ სტრატეგიების მოდელირებას ახდენენ და ორგანიზატორებს აწვდიან, </w:t>
      </w:r>
      <w:r w:rsidR="001730D3">
        <w:t>დასახმარებლად.</w:t>
      </w:r>
      <w:r w:rsidR="001730D3" w:rsidRPr="001730D3">
        <w:t xml:space="preserve"> მკვლევარმა ჯული კოირომ და მისმა კოლეგებმა ინტერნეტ</w:t>
      </w:r>
      <w:r w:rsidR="003C076E">
        <w:t xml:space="preserve">ის მეშვეობით მოძიებული </w:t>
      </w:r>
      <w:r w:rsidR="001730D3" w:rsidRPr="001730D3">
        <w:t xml:space="preserve">საკამათო საკითხების შესასწავლად ონლაინ კვლევითი ინსტრუმენტი შეიმუშავეს. ინსტრუმენტი მოსწავლეებს ეხმარება საკითხის მომხრე და მოწინააღმდეგე არგუმენტების </w:t>
      </w:r>
      <w:r w:rsidR="001730D3">
        <w:t>განსაზღვრაში</w:t>
      </w:r>
      <w:r w:rsidR="001730D3" w:rsidRPr="001730D3">
        <w:t xml:space="preserve"> და მრავალი წყაროდან მიღებული ინფორმაციის კრიტიკულად შეფასებასა და სინთეზირებაში.</w:t>
      </w:r>
    </w:p>
    <w:p w14:paraId="62E3D2EC" w14:textId="56032E15" w:rsidR="00AD3DB4" w:rsidRDefault="00AD3DB4" w:rsidP="00516797">
      <w:pPr>
        <w:jc w:val="both"/>
      </w:pPr>
      <w:r w:rsidRPr="00AD3DB4">
        <w:rPr>
          <w:b/>
          <w:bCs/>
        </w:rPr>
        <w:t>მოსწავლეების წახალისება საკუთარ თვალსაზრისებზე დასაფიქრებლად.</w:t>
      </w:r>
      <w:r w:rsidRPr="00AD3DB4">
        <w:t xml:space="preserve"> ეპისტემოლოგიური შემეცნება ხშირად </w:t>
      </w:r>
      <w:r w:rsidR="00F050DC">
        <w:t>უპირობოა</w:t>
      </w:r>
      <w:r w:rsidRPr="00AD3DB4">
        <w:t xml:space="preserve"> და მოსწავლეებმა შეიძლება არ იცოდნენ იმ ვარაუდების შესახებ, რომლებიც მათ</w:t>
      </w:r>
      <w:r w:rsidR="00F050DC">
        <w:t xml:space="preserve">ზე გავლენას ახდენენ. </w:t>
      </w:r>
      <w:r w:rsidRPr="00AD3DB4">
        <w:t xml:space="preserve">ეპისტემოლოგიური კრიტერიუმებისა და პროცესების </w:t>
      </w:r>
      <w:r w:rsidR="00F050DC">
        <w:t>გამოყენებამ</w:t>
      </w:r>
      <w:r w:rsidRPr="00AD3DB4">
        <w:t xml:space="preserve"> შეიძლება მათ პრაქტიკული შეფასების ინსტრუმენტები მისცეს, მაგრამ შეიძლება არ მისცეს ეპისტემოლოგიურ საკითხებზე კრიტიკულად აზროვნების შესაძლებლობა.</w:t>
      </w:r>
      <w:r w:rsidR="006C0A57" w:rsidRPr="006C0A57">
        <w:t xml:space="preserve"> მეტაკოგნიტური მინიშნებები, როგორიცაა „საიდან იცი?“ ან „როგორ შეაფასე ეს </w:t>
      </w:r>
      <w:r w:rsidR="006C0A57">
        <w:t>ვებგვერდი?“</w:t>
      </w:r>
      <w:r w:rsidR="006C0A57" w:rsidRPr="006C0A57">
        <w:t xml:space="preserve"> წაახალისებს მოსწავლეებს, დაფიქრდნენ საკუთარ ვარაუდებზე და გამოავლინონ გამოყენებული კრიტერიუმები და პროცესები. ეს დისკუსიები იძლევა შესაძლებლობას, დაფიქრდნენ</w:t>
      </w:r>
      <w:r w:rsidR="006C0A57">
        <w:t xml:space="preserve">, </w:t>
      </w:r>
      <w:r w:rsidR="006C0A57" w:rsidRPr="006C0A57">
        <w:t xml:space="preserve">თუ რომელი ეპისტემოლოგიური კრიტერიუმები და პროცესებია მნიშვნელოვანი, რატომ არის მნიშვნელოვანი და როგორ გამოიყენონ ისინი. მასწავლებლებს ასევე შეუძლიათ მოსწავლეების ჩართვა </w:t>
      </w:r>
      <w:r w:rsidR="00F37385">
        <w:t xml:space="preserve">იმ </w:t>
      </w:r>
      <w:r w:rsidR="006C0A57" w:rsidRPr="006C0A57">
        <w:t xml:space="preserve">ეპისტემოლოგიური კრიტერიუმებისა და პროცესების განხილვაში, </w:t>
      </w:r>
      <w:r w:rsidR="00F37385">
        <w:t>რომლებსაც გამოიყენებენ (ან არ გამოიყენებენ)</w:t>
      </w:r>
      <w:r w:rsidR="006C0A57" w:rsidRPr="006C0A57">
        <w:t xml:space="preserve"> </w:t>
      </w:r>
      <w:r w:rsidR="00F37385">
        <w:t>ინტერნეტის მეშვეობით</w:t>
      </w:r>
      <w:r w:rsidR="006C0A57" w:rsidRPr="006C0A57">
        <w:t xml:space="preserve"> ნაპოვნი ინფორმაციის წარმოებისა და </w:t>
      </w:r>
      <w:r w:rsidR="00F37385">
        <w:t>სანდოობის შეფასების</w:t>
      </w:r>
      <w:r w:rsidR="006C0A57" w:rsidRPr="006C0A57">
        <w:t xml:space="preserve"> დროს.</w:t>
      </w:r>
    </w:p>
    <w:p w14:paraId="530BBE4F" w14:textId="17414B2D" w:rsidR="006F6AAE" w:rsidRDefault="006F6AAE" w:rsidP="00516797">
      <w:pPr>
        <w:jc w:val="both"/>
      </w:pPr>
      <w:r>
        <w:t>მოტივაციის გაჩენა მოსწავლეებისთვის სიმართლ</w:t>
      </w:r>
      <w:r w:rsidR="004649C3">
        <w:t xml:space="preserve">ესა და ცოდნის შეძენასთან დაკავშირებით. </w:t>
      </w:r>
      <w:r w:rsidRPr="006F6AAE">
        <w:t xml:space="preserve">ინფორმაციის კრიტიკული შეფასება, </w:t>
      </w:r>
      <w:r w:rsidR="004649C3">
        <w:t>ურთიერთსაწინააღმდეგო</w:t>
      </w:r>
      <w:r w:rsidRPr="006F6AAE">
        <w:t xml:space="preserve"> ვერსიების აწონ-დაწონვა და არგუმენტებისა და თვალსაზრისების წაკითხვა საკუთარი „ინფორმაციული ბუშტის“ გარეთ რთული საქმიანობაა</w:t>
      </w:r>
      <w:r w:rsidR="004649C3">
        <w:t xml:space="preserve"> და დროს მოითხოვს</w:t>
      </w:r>
      <w:r w:rsidRPr="006F6AAE">
        <w:t xml:space="preserve">. ეპისტემოლოგიური განათლების წინაშე მდგარი ერთ-ერთი უდიდესი გამოწვევაა </w:t>
      </w:r>
      <w:r w:rsidR="00A9765E">
        <w:t>გაუჩინონ მოსწავლეებს მოტივაცია,</w:t>
      </w:r>
      <w:r w:rsidRPr="006F6AAE">
        <w:t xml:space="preserve"> რომ </w:t>
      </w:r>
      <w:r w:rsidR="00A9765E">
        <w:t>დაინტერესდნენ</w:t>
      </w:r>
      <w:r w:rsidRPr="006F6AAE">
        <w:t xml:space="preserve"> ეპისტემოლოგიური მიზნები</w:t>
      </w:r>
      <w:r w:rsidR="00A9765E">
        <w:t>თ</w:t>
      </w:r>
      <w:r w:rsidRPr="006F6AAE">
        <w:t xml:space="preserve"> და შეუპოვრად იბრძოლონ მათ მისაღწევად. გარკვეული შთაგონების მიღება შესაძლებელია მოსწავლეთა „ინტელექტუალური </w:t>
      </w:r>
      <w:r w:rsidR="00A9765E">
        <w:t>თვისებების“</w:t>
      </w:r>
      <w:r w:rsidRPr="006F6AAE">
        <w:t xml:space="preserve"> განმტკიცებაზე მუშაობით.</w:t>
      </w:r>
      <w:r w:rsidR="00A10171" w:rsidRPr="00A10171">
        <w:t xml:space="preserve"> მაგალითად, ფილოსოფოსი ჯეისონ ბაერი მასწავლებლებთან ერთად მუშაობდა ცხრა ინტელექტუალური </w:t>
      </w:r>
      <w:r w:rsidR="00A10171">
        <w:t>თვისები</w:t>
      </w:r>
      <w:r w:rsidR="00A10171" w:rsidRPr="00A10171">
        <w:t xml:space="preserve"> განვითარების პრაქტიკის შემუშავებაზე: ცნობისმოყვარეობა, ინტელექტუალური თავმდაბლობა, ინტელექტუალური ავტონომია, ყურადღება, ინტელექტუალური გამბედაობა, ინტელექტუალური საფუძვლიანობა, ინტელექტუალური სიფრთხილე, ღიაობა და ინტელექტუალური შეუპოვრობა. ეს </w:t>
      </w:r>
      <w:r w:rsidR="00A10171" w:rsidRPr="00A10171">
        <w:lastRenderedPageBreak/>
        <w:t xml:space="preserve">პრაქტიკები მოიცავს ინტელექტუალური აქტივობების ღირებულებასა და მნიშვნელობაზე ყურადღების გამახვილებას, ინტელექტუალური </w:t>
      </w:r>
      <w:r w:rsidR="00A10171">
        <w:t>თვისებების</w:t>
      </w:r>
      <w:r w:rsidR="00A10171" w:rsidRPr="00A10171">
        <w:t xml:space="preserve"> მოდელირებას, მოსწავლეებისთვის </w:t>
      </w:r>
      <w:r w:rsidR="00A10171">
        <w:t>თვისებების</w:t>
      </w:r>
      <w:r w:rsidR="00A10171" w:rsidRPr="00A10171">
        <w:t xml:space="preserve"> პრაქტიკაში გამოყენების შესაძლებლობის მიცემას და მოსწავლეთა </w:t>
      </w:r>
      <w:r w:rsidR="00A10171">
        <w:t>თვისებებზე</w:t>
      </w:r>
      <w:r w:rsidR="00A10171" w:rsidRPr="00A10171">
        <w:t xml:space="preserve"> უკუკავშირის მიწოდებას.</w:t>
      </w:r>
    </w:p>
    <w:p w14:paraId="609E111F" w14:textId="251D24FD" w:rsidR="00E209FB" w:rsidRPr="003C076E" w:rsidRDefault="00617BA5" w:rsidP="00A95A34">
      <w:pPr>
        <w:rPr>
          <w:b/>
          <w:bCs/>
        </w:rPr>
      </w:pPr>
      <w:r w:rsidRPr="003C076E">
        <w:rPr>
          <w:b/>
          <w:bCs/>
        </w:rPr>
        <w:t>რესურსები</w:t>
      </w:r>
    </w:p>
    <w:p w14:paraId="75674217" w14:textId="6B44CD58" w:rsidR="00C72787" w:rsidRDefault="00C72787" w:rsidP="003C076E">
      <w:pPr>
        <w:jc w:val="both"/>
      </w:pPr>
      <w:r>
        <w:t xml:space="preserve">სოციალურ მედიაში ინფორმაციის შეფასების სახელმძღვანელო: კოლფილდი, მ. ა. (2017). ვებ-წიგნიერება სტუდენტებისთვის, ფაქტების შემმოწმებლებისთვის. </w:t>
      </w:r>
      <w:hyperlink r:id="rId42" w:history="1">
        <w:r w:rsidRPr="000424A6">
          <w:rPr>
            <w:rStyle w:val="Hyperlink"/>
          </w:rPr>
          <w:t>https://webliteracy.pressbooks.com/</w:t>
        </w:r>
      </w:hyperlink>
      <w:r>
        <w:t xml:space="preserve"> </w:t>
      </w:r>
    </w:p>
    <w:p w14:paraId="155F67FD" w14:textId="3253093D" w:rsidR="00C72787" w:rsidRDefault="00C72787" w:rsidP="003C076E">
      <w:pPr>
        <w:jc w:val="both"/>
      </w:pPr>
      <w:r>
        <w:t xml:space="preserve">ამ ვიდეოში კლარკ ჩინი საუბრობს ეპისტემოლოგიურ პროექტსა და სასწავლო გარემოს შექმნაზე ეპისტემოლოგიური ზრდის ხელშესაწყობად: </w:t>
      </w:r>
      <w:hyperlink r:id="rId43" w:history="1">
        <w:r w:rsidRPr="000424A6">
          <w:rPr>
            <w:rStyle w:val="Hyperlink"/>
          </w:rPr>
          <w:t>http://bit.ly/2eIEyxi</w:t>
        </w:r>
      </w:hyperlink>
      <w:r>
        <w:t xml:space="preserve"> </w:t>
      </w:r>
    </w:p>
    <w:p w14:paraId="082523AA" w14:textId="43A0DF6B" w:rsidR="00C72787" w:rsidRDefault="00C72787" w:rsidP="003C076E">
      <w:pPr>
        <w:jc w:val="both"/>
      </w:pPr>
      <w:r>
        <w:t xml:space="preserve">ფილოსოფოს ჯეისონ ბერის ვებგვერდი ინტელექტუალური თვისებებისთვის განათლებასთან დაკავშირებით: </w:t>
      </w:r>
      <w:hyperlink r:id="rId44" w:history="1">
        <w:r w:rsidRPr="000424A6">
          <w:rPr>
            <w:rStyle w:val="Hyperlink"/>
          </w:rPr>
          <w:t>http://intellectualvirtues.org/</w:t>
        </w:r>
      </w:hyperlink>
      <w:r>
        <w:t xml:space="preserve"> </w:t>
      </w:r>
    </w:p>
    <w:p w14:paraId="13D5E091" w14:textId="049207FF" w:rsidR="00C72787" w:rsidRDefault="00C72787" w:rsidP="003C076E">
      <w:pPr>
        <w:jc w:val="both"/>
      </w:pPr>
      <w:r>
        <w:t xml:space="preserve">მასალები PRACCIS პროექტიდან - მეცნიერებაში მსჯელობისა და კონცეპტუალური ცვლილებების ხელშეწყობა: </w:t>
      </w:r>
      <w:hyperlink r:id="rId45" w:history="1">
        <w:r w:rsidRPr="000424A6">
          <w:rPr>
            <w:rStyle w:val="Hyperlink"/>
          </w:rPr>
          <w:t>http://www.praccis.org/</w:t>
        </w:r>
      </w:hyperlink>
      <w:r>
        <w:t xml:space="preserve"> </w:t>
      </w:r>
    </w:p>
    <w:p w14:paraId="0F14C9CF" w14:textId="5F3D1C7F" w:rsidR="00C72787" w:rsidRDefault="00C72787" w:rsidP="003C076E">
      <w:pPr>
        <w:jc w:val="both"/>
      </w:pPr>
      <w:r>
        <w:t xml:space="preserve">სტენფორდის ისტორიის განათლების ჯგუფის „ისტორიკოსის მსგავსად კითხვა“ სასწავლო გეგმა გთავაზობთ რესურსებს კრიტიკული კითხვისა და </w:t>
      </w:r>
      <w:r w:rsidR="00B9436D">
        <w:t>სააზროვნო</w:t>
      </w:r>
      <w:r>
        <w:t xml:space="preserve"> უნარების განვითარებისთვის:</w:t>
      </w:r>
    </w:p>
    <w:p w14:paraId="6A20BDBF" w14:textId="1EA4931D" w:rsidR="00C72787" w:rsidRDefault="0081186D" w:rsidP="003C076E">
      <w:pPr>
        <w:jc w:val="both"/>
      </w:pPr>
      <w:hyperlink r:id="rId46" w:history="1">
        <w:r w:rsidR="00935C14" w:rsidRPr="000424A6">
          <w:rPr>
            <w:rStyle w:val="Hyperlink"/>
          </w:rPr>
          <w:t>https://sheg.stanford.edu/rlh</w:t>
        </w:r>
      </w:hyperlink>
      <w:r w:rsidR="00935C14">
        <w:t xml:space="preserve"> </w:t>
      </w:r>
    </w:p>
    <w:p w14:paraId="3C797AF4" w14:textId="3D22D5C5" w:rsidR="00EA0DE9" w:rsidRDefault="00EA0DE9" w:rsidP="003C076E">
      <w:pPr>
        <w:jc w:val="both"/>
      </w:pPr>
      <w:r>
        <w:t>ეპისტემოლოგიური შემეცნების სფეროს შესავალი, მათ შორის ეპისტემოლოგიური შემეცნების ინტერვენციების მიმოხილვის განყოფილება:</w:t>
      </w:r>
    </w:p>
    <w:p w14:paraId="1B6EAACD" w14:textId="77777777" w:rsidR="00EA0DE9" w:rsidRDefault="00EA0DE9" w:rsidP="003C076E">
      <w:pPr>
        <w:jc w:val="both"/>
      </w:pPr>
      <w:r>
        <w:t>გრინი, ჯ. ა., სანდოვალი, ვ. ა. და ბრატენი, ი. (2016).</w:t>
      </w:r>
    </w:p>
    <w:p w14:paraId="7F9B2ADF" w14:textId="5B57B53B" w:rsidR="00EA0DE9" w:rsidRDefault="00EA0DE9" w:rsidP="003C076E">
      <w:pPr>
        <w:jc w:val="both"/>
      </w:pPr>
      <w:r>
        <w:t xml:space="preserve">ეპისტემოლოგიური შემეცნების სახელმძღვანელო: Routledge. </w:t>
      </w:r>
      <w:hyperlink r:id="rId47" w:history="1">
        <w:r w:rsidR="001C7B38" w:rsidRPr="000424A6">
          <w:rPr>
            <w:rStyle w:val="Hyperlink"/>
          </w:rPr>
          <w:t>http://bit.ly/2xcMlyG</w:t>
        </w:r>
      </w:hyperlink>
      <w:r w:rsidR="001C7B38">
        <w:t xml:space="preserve"> </w:t>
      </w:r>
    </w:p>
    <w:p w14:paraId="7EC8BA3F" w14:textId="780DDC22" w:rsidR="00EA0DE9" w:rsidRDefault="00EA0DE9" w:rsidP="003C076E">
      <w:pPr>
        <w:jc w:val="both"/>
      </w:pPr>
      <w:r>
        <w:t>ონლაინ ინსტრუმენტი ინტერნეტ</w:t>
      </w:r>
      <w:r w:rsidR="003C076E">
        <w:t>ის მეშვეობით მოძიებული</w:t>
      </w:r>
      <w:r>
        <w:t xml:space="preserve"> საკამათო საკითხების შესასწავლად:</w:t>
      </w:r>
    </w:p>
    <w:p w14:paraId="759E1239" w14:textId="189B5692" w:rsidR="00EA0DE9" w:rsidRDefault="00EA0DE9" w:rsidP="003C076E">
      <w:pPr>
        <w:jc w:val="both"/>
      </w:pPr>
      <w:r>
        <w:t xml:space="preserve">კიილი, ს., კოირო, ჯ. და ჰამალაინენი, ჯ. (2016). ონლაინ კვლევის ინსტრუმენტი </w:t>
      </w:r>
      <w:r w:rsidR="003C076E">
        <w:t>ინტერნეტის მეშვეობით მოძიებული</w:t>
      </w:r>
      <w:r>
        <w:t xml:space="preserve"> საკამათო საკითხების შესწავლის მხარდასაჭერად. წიგნიერებისა და ტექნოლოგიების ჟურნალი, 17, 31-52. </w:t>
      </w:r>
      <w:hyperlink r:id="rId48" w:history="1">
        <w:r w:rsidR="003C076E" w:rsidRPr="000424A6">
          <w:rPr>
            <w:rStyle w:val="Hyperlink"/>
          </w:rPr>
          <w:t>http://bit.ly/2wKy6y0</w:t>
        </w:r>
      </w:hyperlink>
      <w:r w:rsidR="003C076E">
        <w:t xml:space="preserve"> </w:t>
      </w:r>
    </w:p>
    <w:p w14:paraId="4C2E00FA" w14:textId="6C317800" w:rsidR="00EA0DE9" w:rsidRDefault="00EA0DE9" w:rsidP="003C076E">
      <w:pPr>
        <w:jc w:val="both"/>
      </w:pPr>
      <w:r>
        <w:t xml:space="preserve">როგორ შეუწყო ხელი დაწყებითი სკოლის მასწავლებელმა ეპისტემოლოგიური ნორმების ჩამოყალიბებას თავის კლასში მოსწავლეების სამეცნიერო </w:t>
      </w:r>
      <w:r w:rsidR="003C076E">
        <w:t>კამათში</w:t>
      </w:r>
      <w:r>
        <w:t xml:space="preserve"> ჩართვით:</w:t>
      </w:r>
    </w:p>
    <w:p w14:paraId="65D842B5" w14:textId="095E1946" w:rsidR="003C076E" w:rsidRDefault="00EA0DE9" w:rsidP="003C076E">
      <w:pPr>
        <w:jc w:val="both"/>
      </w:pPr>
      <w:r>
        <w:t xml:space="preserve">რიუ, ს. და სანდოვალი, ვ. ა. (2012). დაწყებითი სკოლის მოსწავლეების ეპისტემოლოგიური </w:t>
      </w:r>
      <w:r w:rsidR="003C076E">
        <w:t>აღქმის</w:t>
      </w:r>
      <w:r>
        <w:t xml:space="preserve"> გაუმჯობესება </w:t>
      </w:r>
      <w:r w:rsidR="003C076E">
        <w:t>მყარი</w:t>
      </w:r>
      <w:r>
        <w:t xml:space="preserve"> არგუმენტაციით. სამეცნიერო განათლება, 96(3), 488-526.</w:t>
      </w:r>
    </w:p>
    <w:p w14:paraId="79FC52F1" w14:textId="6006DBF3" w:rsidR="003C076E" w:rsidRDefault="003C076E" w:rsidP="003C076E">
      <w:pPr>
        <w:jc w:val="both"/>
      </w:pPr>
    </w:p>
    <w:p w14:paraId="0230ED32" w14:textId="2023C3C0" w:rsidR="003C076E" w:rsidRPr="00E431F7" w:rsidRDefault="003C076E" w:rsidP="003C076E">
      <w:pPr>
        <w:jc w:val="both"/>
        <w:rPr>
          <w:b/>
          <w:bCs/>
        </w:rPr>
      </w:pPr>
      <w:r w:rsidRPr="00E431F7">
        <w:rPr>
          <w:b/>
          <w:bCs/>
        </w:rPr>
        <w:t>ჯგუფთაშორის თანაგრძნობა</w:t>
      </w:r>
    </w:p>
    <w:p w14:paraId="17195A7E" w14:textId="13C9862B" w:rsidR="003C076E" w:rsidRPr="00E431F7" w:rsidRDefault="00FD4B98" w:rsidP="003C076E">
      <w:pPr>
        <w:jc w:val="both"/>
        <w:rPr>
          <w:b/>
          <w:bCs/>
        </w:rPr>
      </w:pPr>
      <w:r w:rsidRPr="00E431F7">
        <w:rPr>
          <w:b/>
          <w:bCs/>
        </w:rPr>
        <w:t>სხვების შესაძლებლობების გაგება</w:t>
      </w:r>
    </w:p>
    <w:p w14:paraId="352CCA55" w14:textId="53B7E927" w:rsidR="00E431F7" w:rsidRDefault="00E431F7" w:rsidP="003C076E">
      <w:pPr>
        <w:jc w:val="both"/>
      </w:pPr>
      <w:r>
        <w:t>პოტენციური ზეგავლენა: მაღალი</w:t>
      </w:r>
    </w:p>
    <w:p w14:paraId="51786A6A" w14:textId="6D3BE555" w:rsidR="00E431F7" w:rsidRDefault="00E431F7" w:rsidP="003C076E">
      <w:pPr>
        <w:jc w:val="both"/>
      </w:pPr>
      <w:r>
        <w:lastRenderedPageBreak/>
        <w:t>დროის განაკვეთი: გრძელი (+4 წელი)</w:t>
      </w:r>
    </w:p>
    <w:p w14:paraId="52A45365" w14:textId="538B0F66" w:rsidR="00EE745D" w:rsidRDefault="008F5E9A" w:rsidP="003C076E">
      <w:pPr>
        <w:jc w:val="both"/>
      </w:pPr>
      <w:r w:rsidRPr="008F5E9A">
        <w:t xml:space="preserve">ონლაინ გარემო, როგორიცაა სოციალური მედია, ქმნის გლობალურ ვირტუალურ სივრცეებს. ამ სივრცეებში სხვადასხვა წარმომავლობის ადამიანები ერთმანეთთან ურთიერთობენ, მაშინაც კი, თუ ისინი </w:t>
      </w:r>
      <w:r w:rsidR="006E6C63">
        <w:t xml:space="preserve">ერთმანეთთან </w:t>
      </w:r>
      <w:r w:rsidRPr="008F5E9A">
        <w:t xml:space="preserve">კონფლიქტში ჩართულ ქვეყნებსა და კულტურებს მიეკუთვნებიან. ეს ნიშნავს, რომ ისეთი უნარები, როგორიცაა კომუნიკაცია, გუნდური მუშაობა და თანაგრძნობა, მნიშვნელოვანია კონსტრუქციული </w:t>
      </w:r>
      <w:r w:rsidR="006E6C63">
        <w:t>ჩართულობისთვის.</w:t>
      </w:r>
      <w:r w:rsidRPr="008F5E9A">
        <w:t xml:space="preserve"> როდესაც კონფლიქტური ჯგუფები ერთმანეთისგან დაშორებულნი არიან, მათ შორის, სავარაუდოდ, ერთმანეთის მიმართ ნეგატიური სტერეოტიპები </w:t>
      </w:r>
      <w:r w:rsidR="006E6C63">
        <w:t>ვითარდება.</w:t>
      </w:r>
      <w:r w:rsidR="00EE745D" w:rsidRPr="00EE745D">
        <w:t xml:space="preserve"> ეს სტერეოტიპები ასოცირდება ცრურწმენებთან, მტრულ განწყობასთან და აგრესიასთან. იმ ჯგუფების წევრები, რომლებსაც არ აქვთ კონსტრუქციული სოციალური კონტაქტის შესაძლებლობა, შეიძლება ფიქრობდნენ „ჩვენ“-ს და „მათ“-ს კონტექსტში. ეს პერსპექტივა ზრდის შფოთვას და ართულებს თანაგრძნობას</w:t>
      </w:r>
      <w:r w:rsidR="00EE745D">
        <w:t xml:space="preserve">, </w:t>
      </w:r>
      <w:r w:rsidR="00EE745D" w:rsidRPr="00EE745D">
        <w:t xml:space="preserve">მეორე ჯგუფის წევრების გრძნობების გაგებას და გაზიარებას. </w:t>
      </w:r>
      <w:r w:rsidR="00EE745D" w:rsidRPr="00356737">
        <w:t xml:space="preserve">ჯგუფთაშორისი კონფლიქტების შედეგები შეიძლება </w:t>
      </w:r>
      <w:r w:rsidR="00EE745D">
        <w:t>გავრცელდეს</w:t>
      </w:r>
      <w:r w:rsidR="00EE745D" w:rsidRPr="00356737">
        <w:t xml:space="preserve"> ონლაინ საზოგადოებებზე, რაც ძლიერ ნეგატიურ ემოციებს და სტერეოტიპების </w:t>
      </w:r>
      <w:r w:rsidR="00EE745D">
        <w:t>წარმოჩენას</w:t>
      </w:r>
      <w:r w:rsidR="00EE745D" w:rsidRPr="00356737">
        <w:t xml:space="preserve"> იწვევს. </w:t>
      </w:r>
      <w:r w:rsidR="00EE745D" w:rsidRPr="00EE745D">
        <w:t xml:space="preserve"> </w:t>
      </w:r>
      <w:r w:rsidR="00EE745D" w:rsidRPr="00356737">
        <w:t>ასეთ შემთხვევებში, ჯგუფთაშორისი თანაგრძნობის ხელშეწყობისკენ მიმართულ</w:t>
      </w:r>
      <w:r w:rsidR="00EE745D">
        <w:t>მა</w:t>
      </w:r>
      <w:r w:rsidR="00EE745D" w:rsidRPr="00356737">
        <w:t xml:space="preserve"> აქტივობებ</w:t>
      </w:r>
      <w:r w:rsidR="00EE745D">
        <w:t>მა</w:t>
      </w:r>
      <w:r w:rsidR="00EE745D" w:rsidRPr="00356737">
        <w:t xml:space="preserve"> შეიძლება ეფექტური რეაგირების უზრუნველყოფას და დაძაბულობის შემცირებას შეუწყოს ხელი.</w:t>
      </w:r>
    </w:p>
    <w:p w14:paraId="40A0DD5E" w14:textId="01B273C2" w:rsidR="00955583" w:rsidRPr="00955583" w:rsidRDefault="00955583" w:rsidP="00955583">
      <w:pPr>
        <w:jc w:val="both"/>
        <w:rPr>
          <w:b/>
          <w:bCs/>
        </w:rPr>
      </w:pPr>
      <w:r w:rsidRPr="00955583">
        <w:rPr>
          <w:b/>
          <w:bCs/>
        </w:rPr>
        <w:t>გრძნობა</w:t>
      </w:r>
      <w:r w:rsidR="0062571E">
        <w:rPr>
          <w:b/>
          <w:bCs/>
        </w:rPr>
        <w:t xml:space="preserve"> (</w:t>
      </w:r>
      <w:r w:rsidR="0062571E" w:rsidRPr="00574FDE">
        <w:rPr>
          <w:b/>
          <w:bCs/>
        </w:rPr>
        <w:t>FEEL):</w:t>
      </w:r>
      <w:r w:rsidRPr="00955583">
        <w:rPr>
          <w:b/>
          <w:bCs/>
        </w:rPr>
        <w:t xml:space="preserve"> თანაგრძნობის ხელშეწყობა ელექტრონული სწავლების საშუალებით</w:t>
      </w:r>
    </w:p>
    <w:p w14:paraId="18DA9FF0" w14:textId="7076E27E" w:rsidR="00955583" w:rsidRDefault="00955583" w:rsidP="00955583">
      <w:pPr>
        <w:jc w:val="both"/>
      </w:pPr>
      <w:r>
        <w:t xml:space="preserve">თანაგრძნობა არის ფსიქოლოგიური პროცესების ქსელი, რომელიც საშუალებას აძლევს ადამიანს იცოდეს, იგრძნოს და გაიგოს სხვა ადამიანის შინაგანი მდგომარეობები და შესაბამისად მოახდინოს რეაგირება. ელექტრონული სწავლების საშუალებით თანაგრძნობის ხელშეწყობა (FEEL) არის მიდგომა, რომელიც ეფუძნება </w:t>
      </w:r>
      <w:r w:rsidR="0062571E">
        <w:t xml:space="preserve">გაცნობიერებას, </w:t>
      </w:r>
      <w:r>
        <w:t>რომ ჯგუფის წევრებში თანაგრძნობის განვითარება მნიშვნელოვანია ადამიანთა ჯგუფებს შორის ურთიერთობების გაუმჯობესებისთვის. ონლაინ გარემოში შესაბამისი პედაგოგიური სტრატეგიების გამოყენება შესაძლებელია ჯგუფთაშორის თანაგრძნობის განვითარებისთვის. ისინი ხელს უწყობენ თანაგრძნობის განვითარებას სამ სფეროში:</w:t>
      </w:r>
    </w:p>
    <w:p w14:paraId="1BDBF7A2" w14:textId="5883D43F" w:rsidR="00574FDE" w:rsidRDefault="007C6B57" w:rsidP="00955583">
      <w:pPr>
        <w:jc w:val="both"/>
      </w:pPr>
      <w:r>
        <w:rPr>
          <w:b/>
          <w:bCs/>
        </w:rPr>
        <w:t>თანაგრძნობით აღსავსე რეზონანსი:</w:t>
      </w:r>
      <w:r w:rsidR="00574FDE">
        <w:t xml:space="preserve"> </w:t>
      </w:r>
      <w:r w:rsidR="001A20B4" w:rsidRPr="001A20B4">
        <w:t>სხვისი გამოცდილების, მაგალითად, ტკივილის ან სიხარულის, სპონტანური, ემოციური ასახვა. ის ხშირად ინტუიციური და არაცნობიერია.</w:t>
      </w:r>
    </w:p>
    <w:p w14:paraId="5CC5280D" w14:textId="36582499" w:rsidR="001A20B4" w:rsidRDefault="007C6B57" w:rsidP="00955583">
      <w:pPr>
        <w:jc w:val="both"/>
      </w:pPr>
      <w:r>
        <w:rPr>
          <w:b/>
          <w:bCs/>
        </w:rPr>
        <w:t>თანაგრძნობით აღსავსე</w:t>
      </w:r>
      <w:r w:rsidR="001A20B4" w:rsidRPr="001A20B4">
        <w:rPr>
          <w:b/>
          <w:bCs/>
        </w:rPr>
        <w:t xml:space="preserve"> </w:t>
      </w:r>
      <w:r>
        <w:rPr>
          <w:b/>
          <w:bCs/>
        </w:rPr>
        <w:t>აზროვნება:</w:t>
      </w:r>
      <w:r w:rsidR="001A20B4" w:rsidRPr="001A20B4">
        <w:t xml:space="preserve"> შეგნებული მცდელობა, წარმოიდგინო საკუთარი თავი სხვის ადგილას.</w:t>
      </w:r>
    </w:p>
    <w:p w14:paraId="6E80CC35" w14:textId="5252C5DE" w:rsidR="00304FB2" w:rsidRDefault="00304FB2" w:rsidP="00955583">
      <w:pPr>
        <w:jc w:val="both"/>
      </w:pPr>
      <w:r w:rsidRPr="00304FB2">
        <w:rPr>
          <w:b/>
          <w:bCs/>
        </w:rPr>
        <w:t>თანაგრძნობით აღსავსე რეაგირება:</w:t>
      </w:r>
      <w:r w:rsidRPr="00304FB2">
        <w:t xml:space="preserve"> გულისხმობს მოტივაციას, იმოქმედო </w:t>
      </w:r>
      <w:r>
        <w:t>შესაბამისი</w:t>
      </w:r>
      <w:r w:rsidRPr="00304FB2">
        <w:t xml:space="preserve"> გზით სხვისი საჭიროებების დასაკმაყოფილებლად.</w:t>
      </w:r>
    </w:p>
    <w:p w14:paraId="4C7DC451" w14:textId="4403610B" w:rsidR="0060223A" w:rsidRDefault="0060223A" w:rsidP="00955583">
      <w:pPr>
        <w:jc w:val="both"/>
      </w:pPr>
      <w:r w:rsidRPr="0060223A">
        <w:t>შესაბამის პირობებში, ჯგუფებს შორის პირდაპირ, ყურადღებით დაგეგმილ კონტაქტს შეუძლია გააუმჯობესოს ჯგუფთაშორისი ურთიერთობები. ჯგუფთაშორისი თანაგრძნობის განვითარების მხარდაჭერა ასეთი ძალისხმევის წარმატების გასაღებია. ზოგიერთი უნარი და ცოდნა ეხმარება ადამიანებს სხვა ჯგუფების მიმართ უფრო პოზიტიური დამოკიდებულების განვითარებაში. ესენია:</w:t>
      </w:r>
    </w:p>
    <w:p w14:paraId="4D22EDE6" w14:textId="77777777" w:rsidR="0060223A" w:rsidRDefault="0060223A" w:rsidP="0060223A">
      <w:pPr>
        <w:pStyle w:val="ListParagraph"/>
        <w:numPr>
          <w:ilvl w:val="0"/>
          <w:numId w:val="2"/>
        </w:numPr>
        <w:jc w:val="both"/>
      </w:pPr>
      <w:r>
        <w:t>მეორე ჯგუფის შესახებ ზუსტი ცოდნის მიღება</w:t>
      </w:r>
    </w:p>
    <w:p w14:paraId="59692A74" w14:textId="77777777" w:rsidR="0060223A" w:rsidRDefault="0060223A" w:rsidP="0060223A">
      <w:pPr>
        <w:pStyle w:val="ListParagraph"/>
        <w:numPr>
          <w:ilvl w:val="0"/>
          <w:numId w:val="2"/>
        </w:numPr>
        <w:jc w:val="both"/>
      </w:pPr>
      <w:r>
        <w:t>არასწორად ჩამოყალიბებული შეხედულებებისა და სტერეოტიპების გამოსწორება</w:t>
      </w:r>
    </w:p>
    <w:p w14:paraId="6E156F2C" w14:textId="77777777" w:rsidR="0060223A" w:rsidRDefault="0060223A" w:rsidP="0060223A">
      <w:pPr>
        <w:pStyle w:val="ListParagraph"/>
        <w:numPr>
          <w:ilvl w:val="0"/>
          <w:numId w:val="2"/>
        </w:numPr>
        <w:jc w:val="both"/>
      </w:pPr>
      <w:r>
        <w:t>მეორე ჯგუფის მიმართ შფოთვის დაძლევა</w:t>
      </w:r>
    </w:p>
    <w:p w14:paraId="1677C835" w14:textId="77777777" w:rsidR="0060223A" w:rsidRDefault="0060223A" w:rsidP="0060223A">
      <w:pPr>
        <w:pStyle w:val="ListParagraph"/>
        <w:numPr>
          <w:ilvl w:val="0"/>
          <w:numId w:val="2"/>
        </w:numPr>
        <w:jc w:val="both"/>
      </w:pPr>
      <w:r>
        <w:lastRenderedPageBreak/>
        <w:t>მეორე ჯგუფის მიერ საფრთხის შემცველი განცდის შემცირება</w:t>
      </w:r>
    </w:p>
    <w:p w14:paraId="61BEB506" w14:textId="77777777" w:rsidR="0060223A" w:rsidRDefault="0060223A" w:rsidP="0060223A">
      <w:pPr>
        <w:pStyle w:val="ListParagraph"/>
        <w:numPr>
          <w:ilvl w:val="0"/>
          <w:numId w:val="2"/>
        </w:numPr>
        <w:jc w:val="both"/>
      </w:pPr>
      <w:r>
        <w:t>მეორე ჯგუფის ხელახლა ჰუმანიზაცია</w:t>
      </w:r>
    </w:p>
    <w:p w14:paraId="43FB51EC" w14:textId="77777777" w:rsidR="0060223A" w:rsidRDefault="0060223A" w:rsidP="0060223A">
      <w:pPr>
        <w:pStyle w:val="ListParagraph"/>
        <w:numPr>
          <w:ilvl w:val="0"/>
          <w:numId w:val="2"/>
        </w:numPr>
        <w:jc w:val="both"/>
      </w:pPr>
      <w:r>
        <w:t>საერთო, გამაერთიანებელი ადამიანური იდენტობის გაცნობიერება</w:t>
      </w:r>
    </w:p>
    <w:p w14:paraId="50AEC42D" w14:textId="188F8D19" w:rsidR="0060223A" w:rsidRDefault="0060223A" w:rsidP="0060223A">
      <w:pPr>
        <w:pStyle w:val="ListParagraph"/>
        <w:numPr>
          <w:ilvl w:val="0"/>
          <w:numId w:val="2"/>
        </w:numPr>
        <w:jc w:val="both"/>
      </w:pPr>
      <w:r>
        <w:t>სხვადასხვა შესაძლებლობისა და შინაარსის მქონე შეფასების უნარის განვითარება.</w:t>
      </w:r>
    </w:p>
    <w:p w14:paraId="5624B825" w14:textId="0053CC29" w:rsidR="0060223A" w:rsidRDefault="0060223A" w:rsidP="0060223A">
      <w:pPr>
        <w:jc w:val="both"/>
      </w:pPr>
      <w:r w:rsidRPr="0060223A">
        <w:t xml:space="preserve">როდესაც პირისპირ </w:t>
      </w:r>
      <w:r w:rsidR="00644EBD">
        <w:t>ურთიერთობა</w:t>
      </w:r>
      <w:r w:rsidRPr="0060223A">
        <w:t xml:space="preserve"> შეუძლებელია, ტექნოლოგიებით მდიდარ გარემოში შესაძლებელია </w:t>
      </w:r>
      <w:r w:rsidR="00644EBD">
        <w:t>ურთიერთობის</w:t>
      </w:r>
      <w:r w:rsidRPr="0060223A">
        <w:t xml:space="preserve"> გაფართოებული ფორმების დანერგვა. მიუხედავად იმისა, რომ ამ სტრატეგიების უმეტესობა სპეციალურად საგანმანათლებლო მიზნებისთვის არ არის შემუშავებული, მათი ადაპტირება და მრავალფეროვან სასწავლო გარემოში ინტეგრირება შესაძლებელია.</w:t>
      </w:r>
    </w:p>
    <w:p w14:paraId="29CBE59C" w14:textId="020973C0" w:rsidR="00900CAC" w:rsidRDefault="00900CAC" w:rsidP="0060223A">
      <w:pPr>
        <w:jc w:val="both"/>
      </w:pPr>
      <w:r w:rsidRPr="00900CAC">
        <w:t>ერთ-ერთი მაგალითია პროექტი „ნიუ-იორკის ადამიანები“ (HONY). ეს პროექტი წარმოადგენს ბლოგს, რომელ</w:t>
      </w:r>
      <w:r>
        <w:t xml:space="preserve">შიც განთავსებულია </w:t>
      </w:r>
      <w:r w:rsidRPr="00900CAC">
        <w:t>ქუჩის პორტრეტებ</w:t>
      </w:r>
      <w:r>
        <w:t xml:space="preserve">ი </w:t>
      </w:r>
      <w:r w:rsidRPr="00900CAC">
        <w:t xml:space="preserve"> და </w:t>
      </w:r>
      <w:r>
        <w:t>ვებგვერდის</w:t>
      </w:r>
      <w:r w:rsidRPr="00900CAC">
        <w:t xml:space="preserve"> ავტორის ინტერვიუებ</w:t>
      </w:r>
      <w:r>
        <w:t>ი</w:t>
      </w:r>
      <w:r w:rsidRPr="00900CAC">
        <w:t xml:space="preserve"> და რომელსაც 20 მილიონზე მეტი გამომწერი ჰყავს Facebook-სა და Instagram-ზე.</w:t>
      </w:r>
    </w:p>
    <w:p w14:paraId="3FAA2E05" w14:textId="10F1FDAC" w:rsidR="00193590" w:rsidRDefault="00193590" w:rsidP="0060223A">
      <w:pPr>
        <w:jc w:val="both"/>
      </w:pPr>
      <w:r w:rsidRPr="00193590">
        <w:t>ეს არ არის ფორმალური სასწავლო გარემო</w:t>
      </w:r>
      <w:r>
        <w:t xml:space="preserve">, </w:t>
      </w:r>
      <w:r w:rsidRPr="00193590">
        <w:t xml:space="preserve">ის უზრუნველყოფს </w:t>
      </w:r>
      <w:r>
        <w:t>დისტანციურ</w:t>
      </w:r>
      <w:r w:rsidRPr="00193590">
        <w:t xml:space="preserve"> </w:t>
      </w:r>
      <w:r>
        <w:t>ურთიერთობას,</w:t>
      </w:r>
      <w:r w:rsidRPr="00193590">
        <w:t xml:space="preserve"> სადაც მაყურებლები თავიანთ რეაქციებს სთავაზობენ სურათებსა და ისტორიებზე. მათ მოუწოდებენ, გაუზიარონ მსგავსი ან კონტრასტული გამოცდილება და მოდერატორები აკვირდებიან დისკუსიას, რათა დარწმუნდნენ, რომ </w:t>
      </w:r>
      <w:r>
        <w:t xml:space="preserve">კომენტარებს არ წერენ სუბიექტების შეურაცხყოფის მიზნით. </w:t>
      </w:r>
      <w:r w:rsidRPr="00193590">
        <w:t xml:space="preserve">HONY აჩვენებს, რომ ამ მიდგომას შეუძლია ხელი შეუწყოს კონსტრუქციულ </w:t>
      </w:r>
      <w:r>
        <w:t>ურთიერთობას</w:t>
      </w:r>
      <w:r w:rsidRPr="00193590">
        <w:t xml:space="preserve"> სხვადასხვა კულტურული წარმომავლობის მქონე ადამიანებს შორის. პროექტის </w:t>
      </w:r>
      <w:r>
        <w:t>კომენტარებისა</w:t>
      </w:r>
      <w:r w:rsidRPr="00193590">
        <w:t xml:space="preserve"> და </w:t>
      </w:r>
      <w:r>
        <w:t>დისკუსიების შესწავლის შემდეგ</w:t>
      </w:r>
      <w:r w:rsidRPr="00193590">
        <w:t xml:space="preserve"> </w:t>
      </w:r>
      <w:r>
        <w:t>გამოვლინდა</w:t>
      </w:r>
      <w:r w:rsidRPr="00193590">
        <w:t xml:space="preserve"> ემპათიური რეზონანსის, მსჯელობისა და რეაგირების </w:t>
      </w:r>
      <w:r>
        <w:t xml:space="preserve">მრავალი შემთხვევა. </w:t>
      </w:r>
    </w:p>
    <w:p w14:paraId="2E9D7BEA" w14:textId="52150B49" w:rsidR="00155448" w:rsidRDefault="00155448" w:rsidP="0060223A">
      <w:pPr>
        <w:jc w:val="both"/>
      </w:pPr>
      <w:r w:rsidRPr="00155448">
        <w:t xml:space="preserve">კიდევ ერთ მაგალითში, </w:t>
      </w:r>
      <w:r w:rsidR="003306A5">
        <w:t xml:space="preserve">ისრაელში მცხოვრები ებრაელები </w:t>
      </w:r>
      <w:r w:rsidRPr="00155448">
        <w:t xml:space="preserve">ვირტუალურ რეალობას იყენებდნენ ვირტუალურ პალესტინელ პერსონაჟთან მგრძნობიარე კონფლიქტურ საკითხზე საუბარში ჩასართავად. პერსონაჟი, ჯამილი, პოზიტიური ტონით საუბრობდა. პროგრამა აკვირდებოდა საუბარში მონაწილე ადამიანის სხეულის მოძრაობებს და </w:t>
      </w:r>
      <w:r w:rsidR="003306A5">
        <w:t>უზრუნველყოფა,</w:t>
      </w:r>
      <w:r w:rsidRPr="00155448">
        <w:t xml:space="preserve"> რომ </w:t>
      </w:r>
      <w:r w:rsidR="003306A5">
        <w:t>ჯამილსაც</w:t>
      </w:r>
      <w:r w:rsidRPr="00155448">
        <w:t xml:space="preserve"> </w:t>
      </w:r>
      <w:r w:rsidR="003306A5">
        <w:t>იმავენაირად</w:t>
      </w:r>
      <w:r w:rsidRPr="00155448">
        <w:t xml:space="preserve"> </w:t>
      </w:r>
      <w:r w:rsidR="003306A5">
        <w:t>ემოძრავა</w:t>
      </w:r>
      <w:r w:rsidRPr="00155448">
        <w:t xml:space="preserve"> (სარკისებურ</w:t>
      </w:r>
      <w:r w:rsidR="003306A5">
        <w:t>ად).</w:t>
      </w:r>
      <w:r w:rsidRPr="00155448">
        <w:t xml:space="preserve"> ტონი და მოძრაობა შექმნილი იყო იმისთვის, რომ გამოეწვია თანაგრძნობა, როდესაც ჯამილი პალესტინელების ცხოვრების სირთულეებს აღწერდა. კვლევამ აჩვენა, რომ სხვა ჯგუფის ვირტუალურ წევრთან ამ ხანგრძლივმა </w:t>
      </w:r>
      <w:r w:rsidR="003306A5">
        <w:t>ურთიერთობამ</w:t>
      </w:r>
      <w:r w:rsidRPr="00155448">
        <w:t xml:space="preserve"> </w:t>
      </w:r>
      <w:r w:rsidR="003306A5">
        <w:t>წარმოქმნა</w:t>
      </w:r>
      <w:r w:rsidRPr="00155448">
        <w:t xml:space="preserve"> </w:t>
      </w:r>
      <w:r w:rsidR="003306A5">
        <w:t xml:space="preserve">თანაგრძნობით აღსავსე </w:t>
      </w:r>
      <w:r w:rsidRPr="00155448">
        <w:t>მსჯელობა და პალესტინელების ტანჯვაზე რეაგირება.</w:t>
      </w:r>
    </w:p>
    <w:p w14:paraId="6FF5A6AD" w14:textId="46108316" w:rsidR="00617BA5" w:rsidRDefault="008A0511" w:rsidP="00900CAC">
      <w:r>
        <w:t>„</w:t>
      </w:r>
      <w:r w:rsidRPr="008A0511">
        <w:t xml:space="preserve">როლური თამაში მონაწილეებს ეხმარება, განსხვავებულად იფიქრონ და საკითხებს ახალი </w:t>
      </w:r>
      <w:r w:rsidR="00DD14BB">
        <w:t>კუთხიდან</w:t>
      </w:r>
      <w:r w:rsidRPr="008A0511">
        <w:t xml:space="preserve"> შეხედონ</w:t>
      </w:r>
      <w:r>
        <w:t>“.</w:t>
      </w:r>
    </w:p>
    <w:p w14:paraId="0281CEF8" w14:textId="50809E3F" w:rsidR="002F377C" w:rsidRDefault="002F377C" w:rsidP="002F377C">
      <w:pPr>
        <w:jc w:val="both"/>
      </w:pPr>
      <w:r>
        <w:t>გავაფართოოთ ზემოთ მოყვანილი მაგალითი,</w:t>
      </w:r>
      <w:r w:rsidRPr="002F377C">
        <w:t xml:space="preserve"> „მტრის პროექტი“ ადამიანებს საშუალებას აძლევს, ვირტუალური რეალობის გამოყენებით შეხვდნენ მტრის ჯგუფის წევრს. ვირტუალური რეალობის სათვალეებით აღჭურვილი მონაწილეები შედიან ოთახში, სადაც ხვდებიან სამი კონფლიქტის ზონიდან (სალვადორი, კონგო და ისრაელ-პალესტინა) მებრძოლების </w:t>
      </w:r>
      <w:r>
        <w:t xml:space="preserve">სამი განზომილების მქონე </w:t>
      </w:r>
      <w:r w:rsidRPr="002F377C">
        <w:t xml:space="preserve">ვირტუალურ გამოსახულებებს. გამოსახულებები </w:t>
      </w:r>
      <w:r>
        <w:t>წარმოადგენს</w:t>
      </w:r>
      <w:r w:rsidRPr="002F377C">
        <w:t xml:space="preserve"> მებრძოლებთან რეალურ ვიდეო ინტერვიუებს, რომლებიც იზიარებენ ჩვენებებსა და აღსარებას თავიანთი ცხოვრების, გამოცდილებისა და პერსპექტივების შესახებ.</w:t>
      </w:r>
    </w:p>
    <w:p w14:paraId="7143AD5A" w14:textId="358B74D2" w:rsidR="006F3A3C" w:rsidRDefault="006F3A3C" w:rsidP="002F377C">
      <w:pPr>
        <w:jc w:val="both"/>
      </w:pPr>
      <w:r w:rsidRPr="006F3A3C">
        <w:lastRenderedPageBreak/>
        <w:t>ვირტუალური შეხვედრა მაყურებელს საშუალებას აძლევს, პირველად განიცადო</w:t>
      </w:r>
      <w:r>
        <w:t>ს</w:t>
      </w:r>
      <w:r w:rsidRPr="006F3A3C">
        <w:t xml:space="preserve"> „მტერი“. გამოცდილებას აძლიერებს სიმულირებული პერსონაჟების მიერ მაყურებელთან შენარჩუნებული პირდაპირი თვალის კონტაქტი. ამ ძლიერმა გამოცდილებამ შეიძლება ადამიანები აიძულოს, დაფიქრდნენ კონფლიქტის აქამდე შეუსწავლელ ხედვაზე და ჩაერთონ </w:t>
      </w:r>
      <w:r>
        <w:t>თანაგრძნობით აღსავსე</w:t>
      </w:r>
      <w:r w:rsidRPr="006F3A3C">
        <w:t xml:space="preserve"> რეზონანსსა და მსჯელობაში.</w:t>
      </w:r>
    </w:p>
    <w:p w14:paraId="45347BA9" w14:textId="26A7B24B" w:rsidR="00FA76E1" w:rsidRPr="00FA76E1" w:rsidRDefault="00FA76E1" w:rsidP="00FA76E1">
      <w:pPr>
        <w:rPr>
          <w:b/>
          <w:bCs/>
        </w:rPr>
      </w:pPr>
      <w:r w:rsidRPr="00FA76E1">
        <w:rPr>
          <w:b/>
          <w:bCs/>
        </w:rPr>
        <w:t>ჯგუფთაშორისი თანაგრძნობის შექმნა</w:t>
      </w:r>
    </w:p>
    <w:p w14:paraId="79F95590" w14:textId="22A0C367" w:rsidR="00FA76E1" w:rsidRDefault="00FA76E1" w:rsidP="001D39D4">
      <w:pPr>
        <w:jc w:val="both"/>
      </w:pPr>
      <w:r>
        <w:t xml:space="preserve">ჯგუფთაშორის თანაგრძნობის ხელშეწყობის საგანმანათლებლო გარემოს შექმნისას გასათვალისწინებელია რამდენიმე ელემენტი. </w:t>
      </w:r>
    </w:p>
    <w:p w14:paraId="02BDE099" w14:textId="77777777" w:rsidR="001D39D4" w:rsidRDefault="001D39D4" w:rsidP="001D39D4">
      <w:pPr>
        <w:pStyle w:val="ListParagraph"/>
        <w:numPr>
          <w:ilvl w:val="0"/>
          <w:numId w:val="2"/>
        </w:numPr>
        <w:jc w:val="both"/>
      </w:pPr>
      <w:r>
        <w:t>მედიაცია ეხმარება ადამიანებს ნეგატიური გრძნობების დაძლევაში და კონსტრუქციული ჩართულობისკენ უბიძგებს.</w:t>
      </w:r>
    </w:p>
    <w:p w14:paraId="7EEA1C51" w14:textId="77777777" w:rsidR="001D39D4" w:rsidRDefault="001D39D4" w:rsidP="001D39D4">
      <w:pPr>
        <w:pStyle w:val="ListParagraph"/>
        <w:numPr>
          <w:ilvl w:val="0"/>
          <w:numId w:val="2"/>
        </w:numPr>
        <w:jc w:val="both"/>
      </w:pPr>
      <w:r>
        <w:t>გეიმიფიკაცია ხელს უწყობს სხვა ჯგუფებთან ურთიერთობის შფოთვის დაძლევას უსაფრთხო ვირტუალური შინაარსის შემოღებით.</w:t>
      </w:r>
    </w:p>
    <w:p w14:paraId="3D6563B6" w14:textId="77777777" w:rsidR="001D39D4" w:rsidRDefault="001D39D4" w:rsidP="001D39D4">
      <w:pPr>
        <w:pStyle w:val="ListParagraph"/>
        <w:numPr>
          <w:ilvl w:val="0"/>
          <w:numId w:val="2"/>
        </w:numPr>
        <w:jc w:val="both"/>
      </w:pPr>
      <w:r>
        <w:t>როლური თამაშები ეხმარება მონაწილეებს განსხვავებულად იფიქრონ და საკითხებს ახალი კუთხიდან შეხედონ.</w:t>
      </w:r>
    </w:p>
    <w:p w14:paraId="2F2FC9EB" w14:textId="77777777" w:rsidR="001D39D4" w:rsidRDefault="001D39D4" w:rsidP="001D39D4">
      <w:pPr>
        <w:pStyle w:val="ListParagraph"/>
        <w:numPr>
          <w:ilvl w:val="0"/>
          <w:numId w:val="2"/>
        </w:numPr>
        <w:jc w:val="both"/>
      </w:pPr>
      <w:r>
        <w:t>ვირტუალური რეალობა უზრუნველყოფს მართვად სიმულაციებს, რომლებსაც შეუძლიათ უსაფრთხო გარემოში რთული შეხვედრების შეთავაზება.</w:t>
      </w:r>
    </w:p>
    <w:p w14:paraId="1255FF1E" w14:textId="77777777" w:rsidR="001D39D4" w:rsidRDefault="001D39D4" w:rsidP="001D39D4">
      <w:pPr>
        <w:pStyle w:val="ListParagraph"/>
        <w:numPr>
          <w:ilvl w:val="0"/>
          <w:numId w:val="2"/>
        </w:numPr>
        <w:jc w:val="both"/>
      </w:pPr>
      <w:r>
        <w:t>წარმოსახვითი კონტაქტი შეიძლება განხორციელდეს სხვადასხვა მედიის გამოყენებით და სასარგებლოა, როდესაც პირდაპირი ურთიერთობა რთულია.</w:t>
      </w:r>
    </w:p>
    <w:p w14:paraId="78903B34" w14:textId="77777777" w:rsidR="001D39D4" w:rsidRDefault="001D39D4" w:rsidP="001D39D4">
      <w:pPr>
        <w:pStyle w:val="ListParagraph"/>
        <w:numPr>
          <w:ilvl w:val="0"/>
          <w:numId w:val="2"/>
        </w:numPr>
        <w:jc w:val="both"/>
      </w:pPr>
      <w:r>
        <w:t>ნეიტრალური ან კონსტრუქციული საკითხები უზრუნველყოფს ფოკუსს, რომელიც ეხმარება მონაწილეებს თავიდან აიცილონ პოტენციურად ფეთქებადი სიტუაციები.</w:t>
      </w:r>
    </w:p>
    <w:p w14:paraId="47576352" w14:textId="18C4A49F" w:rsidR="001D39D4" w:rsidRDefault="001D39D4" w:rsidP="001D39D4">
      <w:pPr>
        <w:pStyle w:val="ListParagraph"/>
        <w:numPr>
          <w:ilvl w:val="0"/>
          <w:numId w:val="2"/>
        </w:numPr>
        <w:jc w:val="both"/>
      </w:pPr>
      <w:r>
        <w:t>კომუნიკაციის რეჟიმი შეიძლება ადაპტირებული იყოს იმის მიხედვით, თუ რამდენად მზად არიან მონაწილეები დიალოგში ჩასართავად.</w:t>
      </w:r>
    </w:p>
    <w:p w14:paraId="4AEC32B1" w14:textId="61FCFCC8" w:rsidR="00E019D4" w:rsidRDefault="00E019D4" w:rsidP="00E019D4">
      <w:pPr>
        <w:jc w:val="both"/>
      </w:pPr>
      <w:r w:rsidRPr="00E019D4">
        <w:t xml:space="preserve">როგორც ქვემოთ მოცემულ სურათზეა ნაჩვენები, ეს სხვადასხვა ელემენტები შეიძლება წარმოდგენილი იყოს სლაიდერების სახით, </w:t>
      </w:r>
      <w:r>
        <w:t xml:space="preserve">მაგალითად, </w:t>
      </w:r>
      <w:r w:rsidRPr="00E019D4">
        <w:t xml:space="preserve">როგორიცაა აუდიო </w:t>
      </w:r>
      <w:r>
        <w:t>შემრევი</w:t>
      </w:r>
      <w:r w:rsidRPr="00E019D4">
        <w:t xml:space="preserve"> ელემენტები, რომლებიც გამოიყენება მუსიკალური ნაწარმოების</w:t>
      </w:r>
      <w:r>
        <w:t>თვის შესაბამისი ხმის მისაღებად.</w:t>
      </w:r>
      <w:r w:rsidRPr="00E019D4">
        <w:t xml:space="preserve"> ჩარევის გარეშე, ყველა სლაიდერი მარცხენა მხარეს იქნება</w:t>
      </w:r>
      <w:r>
        <w:t xml:space="preserve"> მოთავსებული.</w:t>
      </w:r>
      <w:r w:rsidRPr="00E019D4">
        <w:t xml:space="preserve"> ეს პარამეტრი წარმოადგენს იმ პირებს, რომლებიც უშუალოდ ეხებიან მგრძნობიარე ან ნეგატიურ საკითხებს თავიანთ ავთენტურ ბუნებრივ გარემოში და განიცდიან რეალურ და დაუფარავ ჯგუფთაშორის </w:t>
      </w:r>
      <w:r>
        <w:t xml:space="preserve">ურთიერთობას. </w:t>
      </w:r>
      <w:r w:rsidR="00082CB5" w:rsidRPr="00082CB5">
        <w:t xml:space="preserve">ასეთმა </w:t>
      </w:r>
      <w:r w:rsidR="00D36AF5">
        <w:t>მდგომარეობამ</w:t>
      </w:r>
      <w:r w:rsidR="00082CB5" w:rsidRPr="00082CB5">
        <w:t xml:space="preserve"> შეიძლება გამოიწვიოს არაპროდუქტიული ან თუნდაც ფეთქებადი შეხვედრები სხვადასხვა ჯგუფის წევრებს შორის. ქვემოთ აღწერილი მაგალითები ასახავს სხვადასხვა FEEL პროფილებს, რომლებიც ამ </w:t>
      </w:r>
      <w:r w:rsidR="00D36AF5">
        <w:t xml:space="preserve">მდგომარეობას ესადაგებიან. </w:t>
      </w:r>
      <w:r w:rsidR="00082CB5" w:rsidRPr="00082CB5">
        <w:t xml:space="preserve">ისინი აჩვენებს, თუ როგორ შეიძლება FEEL პროფილების გამოყენება </w:t>
      </w:r>
      <w:r w:rsidR="00D36AF5">
        <w:t>პროექტის</w:t>
      </w:r>
      <w:r w:rsidR="00082CB5" w:rsidRPr="00082CB5">
        <w:t xml:space="preserve"> ინსტრუმენტად საგანმანათლებლო მიზნებისთვის შემუშავებულ გარემოში.</w:t>
      </w:r>
    </w:p>
    <w:p w14:paraId="417A8130" w14:textId="640FFA29" w:rsidR="002A1C82" w:rsidRDefault="002A1C82" w:rsidP="00E019D4">
      <w:pPr>
        <w:jc w:val="both"/>
      </w:pPr>
      <w:r w:rsidRPr="002A1C82">
        <w:rPr>
          <w:rFonts w:ascii="Calibri" w:eastAsia="Calibri" w:hAnsi="Calibri" w:cs="Calibri"/>
          <w:noProof/>
          <w:color w:val="000000"/>
          <w:lang w:val="en-US"/>
        </w:rPr>
        <w:lastRenderedPageBreak/>
        <mc:AlternateContent>
          <mc:Choice Requires="wpg">
            <w:drawing>
              <wp:inline distT="0" distB="0" distL="0" distR="0" wp14:anchorId="53FCDE38" wp14:editId="4B624E36">
                <wp:extent cx="5731510" cy="2237010"/>
                <wp:effectExtent l="0" t="0" r="2540" b="0"/>
                <wp:docPr id="49286" name="Group 49286"/>
                <wp:cNvGraphicFramePr/>
                <a:graphic xmlns:a="http://schemas.openxmlformats.org/drawingml/2006/main">
                  <a:graphicData uri="http://schemas.microsoft.com/office/word/2010/wordprocessingGroup">
                    <wpg:wgp>
                      <wpg:cNvGrpSpPr/>
                      <wpg:grpSpPr>
                        <a:xfrm>
                          <a:off x="0" y="0"/>
                          <a:ext cx="5731510" cy="2237010"/>
                          <a:chOff x="0" y="0"/>
                          <a:chExt cx="6049338" cy="2361538"/>
                        </a:xfrm>
                      </wpg:grpSpPr>
                      <pic:pic xmlns:pic="http://schemas.openxmlformats.org/drawingml/2006/picture">
                        <pic:nvPicPr>
                          <pic:cNvPr id="2530" name="Picture 2530"/>
                          <pic:cNvPicPr/>
                        </pic:nvPicPr>
                        <pic:blipFill>
                          <a:blip r:embed="rId49"/>
                          <a:stretch>
                            <a:fillRect/>
                          </a:stretch>
                        </pic:blipFill>
                        <pic:spPr>
                          <a:xfrm>
                            <a:off x="0" y="0"/>
                            <a:ext cx="6049338" cy="2361538"/>
                          </a:xfrm>
                          <a:prstGeom prst="rect">
                            <a:avLst/>
                          </a:prstGeom>
                        </pic:spPr>
                      </pic:pic>
                      <wps:wsp>
                        <wps:cNvPr id="2531" name="Rectangle 2531"/>
                        <wps:cNvSpPr/>
                        <wps:spPr>
                          <a:xfrm>
                            <a:off x="2580854" y="355229"/>
                            <a:ext cx="56247" cy="158766"/>
                          </a:xfrm>
                          <a:prstGeom prst="rect">
                            <a:avLst/>
                          </a:prstGeom>
                          <a:ln>
                            <a:noFill/>
                          </a:ln>
                        </wps:spPr>
                        <wps:txbx>
                          <w:txbxContent>
                            <w:p w14:paraId="03C704F8" w14:textId="77777777" w:rsidR="002A1C82" w:rsidRDefault="002A1C82" w:rsidP="002A1C82">
                              <w:r>
                                <w:rPr>
                                  <w:b/>
                                  <w:sz w:val="20"/>
                                </w:rPr>
                                <w:t>-</w:t>
                              </w:r>
                            </w:p>
                          </w:txbxContent>
                        </wps:txbx>
                        <wps:bodyPr horzOverflow="overflow" vert="horz" lIns="0" tIns="0" rIns="0" bIns="0" rtlCol="0">
                          <a:noAutofit/>
                        </wps:bodyPr>
                      </wps:wsp>
                      <wps:wsp>
                        <wps:cNvPr id="2532" name="Rectangle 2532"/>
                        <wps:cNvSpPr/>
                        <wps:spPr>
                          <a:xfrm>
                            <a:off x="4351997" y="340878"/>
                            <a:ext cx="56247" cy="158766"/>
                          </a:xfrm>
                          <a:prstGeom prst="rect">
                            <a:avLst/>
                          </a:prstGeom>
                          <a:ln>
                            <a:noFill/>
                          </a:ln>
                        </wps:spPr>
                        <wps:txbx>
                          <w:txbxContent>
                            <w:p w14:paraId="4586113A" w14:textId="77777777" w:rsidR="002A1C82" w:rsidRDefault="002A1C82" w:rsidP="002A1C82">
                              <w:r>
                                <w:rPr>
                                  <w:b/>
                                  <w:sz w:val="20"/>
                                </w:rPr>
                                <w:t>-</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FCDE38" id="Group 49286" o:spid="_x0000_s1026" style="width:451.3pt;height:176.15pt;mso-position-horizontal-relative:char;mso-position-vertical-relative:line" coordsize="60493,236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0" o:spid="_x0000_s1027" type="#_x0000_t75" style="position:absolute;width:60493;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">
                  <v:imagedata r:id="rId50" o:title=""/>
                </v:shape>
                <v:rect id="Rectangle 2531" o:spid="_x0000_s1028" style="position:absolute;left:25808;top:3552;width:56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14:paraId="03C704F8" w14:textId="77777777" w:rsidR="002A1C82" w:rsidRDefault="002A1C82" w:rsidP="002A1C82">
                        <w:r>
                          <w:rPr>
                            <w:b/>
                            <w:sz w:val="20"/>
                          </w:rPr>
                          <w:t>-</w:t>
                        </w:r>
                      </w:p>
                    </w:txbxContent>
                  </v:textbox>
                </v:rect>
                <v:rect id="Rectangle 2532" o:spid="_x0000_s1029" style="position:absolute;left:43519;top:3408;width:56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14:paraId="4586113A" w14:textId="77777777" w:rsidR="002A1C82" w:rsidRDefault="002A1C82" w:rsidP="002A1C82">
                        <w:r>
                          <w:rPr>
                            <w:b/>
                            <w:sz w:val="20"/>
                          </w:rPr>
                          <w:t>-</w:t>
                        </w:r>
                      </w:p>
                    </w:txbxContent>
                  </v:textbox>
                </v:rect>
                <w10:anchorlock/>
              </v:group>
            </w:pict>
          </mc:Fallback>
        </mc:AlternateContent>
      </w:r>
    </w:p>
    <w:p w14:paraId="7DEF1DCE" w14:textId="62EA2EDA" w:rsidR="008A0511" w:rsidRDefault="00D20F0B" w:rsidP="00900CAC">
      <w:r>
        <w:t xml:space="preserve">თანაგრძნობის გაღვივების ხელშეწყობა </w:t>
      </w:r>
      <w:r w:rsidRPr="00D20F0B">
        <w:t>საგანმანათლებლო პროგრამების ელექტრონული სწავლების (FEEL) პროფილების მეშვეობით.</w:t>
      </w:r>
    </w:p>
    <w:p w14:paraId="4D145D93" w14:textId="7100585B" w:rsidR="00986FD5" w:rsidRDefault="00986FD5" w:rsidP="00986FD5">
      <w:pPr>
        <w:jc w:val="both"/>
      </w:pPr>
      <w:r w:rsidRPr="00986FD5">
        <w:t xml:space="preserve">ორმაგი იდენტობის ელექტრონული კონტაქტის (DIEC) პროექტში მონაწილეობენ ავსტრალიაში </w:t>
      </w:r>
      <w:r>
        <w:t>მყოფი</w:t>
      </w:r>
      <w:r w:rsidRPr="00986FD5">
        <w:t xml:space="preserve"> რელიგიური სკოლების მუსლიმი და ქრისტიანი საშუალო სკოლის მოსწავლეები. ოთხკაციანი ჯგუფები (თითოეული რელიგიური ჯგუფიდან ორ-ორი) ერთად მუშაობდნენ ონლაინ რეჟიმში ავსტრალიისთვის ეკოლოგიურად მდგრადი მომავლის შემუშავების საერთო მიზნის მისაღწევად</w:t>
      </w:r>
      <w:r>
        <w:t xml:space="preserve">, რაც </w:t>
      </w:r>
      <w:r w:rsidRPr="00986FD5">
        <w:t xml:space="preserve">მოიცავდა რვა ინტერნეტ </w:t>
      </w:r>
      <w:r>
        <w:t>მიმოწერის</w:t>
      </w:r>
      <w:r w:rsidRPr="00986FD5">
        <w:t xml:space="preserve"> სესიას, თითოეული 50 წუთის ხანგრძლივობით, ყურადღებით დაგეგმილი სასწავლო გეგმის ფარგლებში. ამ აქტივობებმა გამოიწვია მონაწილეებს შორის ჯგუფთაშორის მიკერძოების შემცირება.</w:t>
      </w:r>
      <w:r w:rsidR="002E2091" w:rsidRPr="002E2091">
        <w:t xml:space="preserve"> ზემოთ მოცემული სურათის მარცხენა მხარეს </w:t>
      </w:r>
      <w:r w:rsidR="002E2091">
        <w:t>არსებული</w:t>
      </w:r>
      <w:r w:rsidR="002E2091" w:rsidRPr="002E2091">
        <w:t xml:space="preserve"> FEEL პროფილი აჩვენებს, რომ პროგრამა ძლიერ გაშუალებული იყო (სტრუქტურირებული სასწავლო გეგმით იყო მხარდაჭერილი) და ვირტუალური რეალობისგან განსხვავებით, ბუნებრივ სასწავლო გარემოში ავთენტურ კონტაქტს მოიცავდა. ის მონაწილეებს კონსტრუქციულ სოციალურ საკითხებზე ორმხრივ კომუნიკაციაში რთავდა, რაც მათ საერთო მიზნის მიღწევაში ეხმარებოდა.</w:t>
      </w:r>
    </w:p>
    <w:p w14:paraId="354A8C80" w14:textId="7B6C6307" w:rsidR="00A5742A" w:rsidRDefault="00A5742A" w:rsidP="00986FD5">
      <w:pPr>
        <w:jc w:val="both"/>
      </w:pPr>
      <w:r w:rsidRPr="00A5742A">
        <w:t xml:space="preserve">კიდევ ერთი გამამხნევებელი მაგალითია </w:t>
      </w:r>
      <w:r w:rsidR="00595095">
        <w:t>თანაგრძნობით სავსე</w:t>
      </w:r>
      <w:r w:rsidRPr="00A5742A">
        <w:t xml:space="preserve"> სამოქალაქო განათლების პროექტი. ამ პროექტში გამოყენებული იყო პოპულარული სატელევიზიო სერიალი, რომელიც იუმორითა და თანაგრძნობით ასახავს ისრაელში არაბების ცხოვრებას</w:t>
      </w:r>
      <w:r w:rsidR="00595095">
        <w:t>. გამოყენებული მეთოდი</w:t>
      </w:r>
      <w:r w:rsidRPr="00A5742A">
        <w:t xml:space="preserve"> ხშირად არ არის ხელმისაწვდომი </w:t>
      </w:r>
      <w:r w:rsidR="00595095">
        <w:t>ასეთი</w:t>
      </w:r>
      <w:r w:rsidRPr="00A5742A">
        <w:t xml:space="preserve"> პროექტისთვის</w:t>
      </w:r>
      <w:r w:rsidR="00595095">
        <w:t>.</w:t>
      </w:r>
      <w:r w:rsidRPr="00A5742A">
        <w:t xml:space="preserve"> ნაჩვენებია ზემოთ მოცემული სურათის შუაში.</w:t>
      </w:r>
      <w:r w:rsidR="0047635B" w:rsidRPr="0047635B">
        <w:t xml:space="preserve"> ის გამოირჩევა მედიაციის მაღალი დონით </w:t>
      </w:r>
      <w:r w:rsidR="0047635B">
        <w:t>მრჩეველების</w:t>
      </w:r>
      <w:r w:rsidR="0047635B" w:rsidRPr="0047635B">
        <w:t xml:space="preserve"> მიერ შემუშავებული აქტივობების მეშვეობით და ტელესერიალის გამოგონილ პერსონაჟებთან წარმოსახვითი კონტაქტით. პერსონაჟებთან კომუნიკაცია არაპირდაპირ</w:t>
      </w:r>
      <w:r w:rsidR="0047635B">
        <w:t xml:space="preserve"> წარიმართა, </w:t>
      </w:r>
      <w:r w:rsidR="0047635B" w:rsidRPr="0047635B">
        <w:t xml:space="preserve">რაც მონაწილეებს საშუალებას აძლევდა, </w:t>
      </w:r>
      <w:r w:rsidR="0047635B">
        <w:t>ფილმის ეპიზოდებზე</w:t>
      </w:r>
      <w:r w:rsidR="0047635B" w:rsidRPr="0047635B">
        <w:t xml:space="preserve"> დაფიქრებულიყვნენ </w:t>
      </w:r>
      <w:r w:rsidR="0047635B">
        <w:t>შესაბამის</w:t>
      </w:r>
      <w:r w:rsidR="0047635B" w:rsidRPr="0047635B">
        <w:t xml:space="preserve"> და დაცულ გარემოში. პროექტში მონაწილე მასწავლებლებმა და სტუდენტებმა მნიშვნელოვნად გააუმჯობესეს ისრაელში არაბული უმცირესობის </w:t>
      </w:r>
      <w:r w:rsidR="0047635B">
        <w:t>შეცნობა</w:t>
      </w:r>
      <w:r w:rsidR="0047635B" w:rsidRPr="0047635B">
        <w:t xml:space="preserve"> და მათ მიმართ თანაგრძნობა</w:t>
      </w:r>
      <w:r w:rsidR="0047635B">
        <w:t xml:space="preserve"> განივითარეს.</w:t>
      </w:r>
    </w:p>
    <w:p w14:paraId="081FFB5B" w14:textId="6DE22039" w:rsidR="005E1B39" w:rsidRDefault="005E1B39" w:rsidP="00986FD5">
      <w:pPr>
        <w:jc w:val="both"/>
      </w:pPr>
      <w:r w:rsidRPr="005E1B39">
        <w:t>ასევე არსებობს პლატფორმები, რომლებიც პედაგოგებს საშუალებას აძლევს გამოიყენონ სათამაშო ტექნოლოგიები მოსწავლეებისთვის სასწავლო გარემოს შესაქმნელად. ერთ-ერთი</w:t>
      </w:r>
      <w:r>
        <w:t xml:space="preserve"> ასეთი</w:t>
      </w:r>
      <w:r w:rsidRPr="005E1B39">
        <w:t xml:space="preserve">, რომელიც </w:t>
      </w:r>
      <w:r>
        <w:t>გამოდგება</w:t>
      </w:r>
      <w:r w:rsidRPr="005E1B39">
        <w:t xml:space="preserve"> ჯგუფთაშორის </w:t>
      </w:r>
      <w:r>
        <w:t>თანაგრძნობის</w:t>
      </w:r>
      <w:r w:rsidRPr="005E1B39">
        <w:t xml:space="preserve"> გასაღვივებლად, არის </w:t>
      </w:r>
      <w:r>
        <w:t>To Be Education</w:t>
      </w:r>
      <w:r w:rsidRPr="00833980">
        <w:t xml:space="preserve">. </w:t>
      </w:r>
      <w:r w:rsidRPr="005E1B39">
        <w:t xml:space="preserve">მასწავლებლებსა და მოსწავლეებს შეუძლიათ მარტივად გამოიყენონ ეს პლატფორმა მოკლე როლური თამაშების შესაქმნელად. მოსწავლეებს შემთხვევითობის </w:t>
      </w:r>
      <w:r w:rsidRPr="005E1B39">
        <w:lastRenderedPageBreak/>
        <w:t xml:space="preserve">პრინციპით </w:t>
      </w:r>
      <w:r>
        <w:t>შეურჩევენ</w:t>
      </w:r>
      <w:r w:rsidRPr="005E1B39">
        <w:t xml:space="preserve"> პერსონაჟ</w:t>
      </w:r>
      <w:r>
        <w:t>ს</w:t>
      </w:r>
      <w:r w:rsidRPr="005E1B39">
        <w:t xml:space="preserve"> და მას იყენებენ სხვადასხვა საკითხთან დაკავშირებით დებატებისა და გადაწყვეტილებების მისაღებად.</w:t>
      </w:r>
      <w:r w:rsidR="00833980" w:rsidRPr="00833980">
        <w:t xml:space="preserve"> ისინი ამას აკეთებენ </w:t>
      </w:r>
      <w:r w:rsidR="00833980">
        <w:t>სასაუბრო</w:t>
      </w:r>
      <w:r w:rsidR="00833980" w:rsidRPr="00833980">
        <w:t xml:space="preserve"> ფანჯრისა და წინასწარ შერჩეული რესურსების გამოყენებით, თითოეული პერსონაჟის შესახებ ინფორმაციის დახმარებით. მენტორს ასევე შეუძლია მონაწილეობა მიიღოს </w:t>
      </w:r>
      <w:r w:rsidR="00833980">
        <w:t>საუბრის</w:t>
      </w:r>
      <w:r w:rsidR="00833980" w:rsidRPr="00833980">
        <w:t xml:space="preserve"> სხვადასხვა ნაწილში. მასწავლებლებისა და სტუდენტების მიერ შემუშავებული თამაშები მოიცავს ათობით თამაშს, რომლებიც ეხება სხვადასხვა ჯგუფთაშორის ურთიერთობებს. ასეთ თამაშებში FEEL პროფილი</w:t>
      </w:r>
      <w:r w:rsidR="00833980">
        <w:t xml:space="preserve">, </w:t>
      </w:r>
      <w:r w:rsidR="00833980" w:rsidRPr="00833980">
        <w:t>რომელიც ნაჩვენებია წინა გვერდზე სურათის მარჯვნივ</w:t>
      </w:r>
      <w:r w:rsidR="00833980">
        <w:t xml:space="preserve">, </w:t>
      </w:r>
      <w:r w:rsidR="00833980" w:rsidRPr="00833980">
        <w:t>მოიცავს მაღალი დონის თამაშს, როლურ თამაშს</w:t>
      </w:r>
      <w:r w:rsidR="00833980">
        <w:t>ა</w:t>
      </w:r>
      <w:r w:rsidR="00833980" w:rsidRPr="00833980">
        <w:t xml:space="preserve"> და წარმოსახვით კონტაქტს გამოგონილი პერსონაჟების მეშვეობით.</w:t>
      </w:r>
    </w:p>
    <w:p w14:paraId="16FB1A21" w14:textId="427F4B67" w:rsidR="00715208" w:rsidRDefault="00715208" w:rsidP="00986FD5">
      <w:pPr>
        <w:jc w:val="both"/>
      </w:pPr>
      <w:r w:rsidRPr="00715208">
        <w:t xml:space="preserve">ჩვენი ქსელური საზოგადოება ახალ გამოწვევებს ქმნის სხვადასხვა და ზოგჯერ კონფლიქტური ჯგუფების წარმომადგენლების გაერთიანებით. ის ასევე გვთავაზობს </w:t>
      </w:r>
      <w:r w:rsidR="000179B9">
        <w:t>მდიდარ ტექნოლოგიებს,</w:t>
      </w:r>
      <w:r w:rsidRPr="00715208">
        <w:t xml:space="preserve"> </w:t>
      </w:r>
      <w:r w:rsidR="000179B9">
        <w:t>რომლებსაც</w:t>
      </w:r>
      <w:r w:rsidRPr="00715208">
        <w:t xml:space="preserve"> შეუძლია ხელი შეუწყოს ინოვაციურ პედაგოგიკას ჯგუფთაშორის ურთიერთობების გასაუმჯობესებლად. FEEL ჩარჩო </w:t>
      </w:r>
      <w:r w:rsidR="000179B9">
        <w:t>გვაძლევს</w:t>
      </w:r>
      <w:r w:rsidRPr="00715208">
        <w:t xml:space="preserve"> </w:t>
      </w:r>
      <w:r w:rsidR="000179B9">
        <w:t>პროექტ</w:t>
      </w:r>
      <w:r w:rsidR="008E7E3A">
        <w:t>თან</w:t>
      </w:r>
      <w:r w:rsidRPr="00715208">
        <w:t xml:space="preserve"> </w:t>
      </w:r>
      <w:r w:rsidR="008E7E3A">
        <w:t>დაკავშირებით</w:t>
      </w:r>
      <w:r w:rsidR="000179B9">
        <w:t xml:space="preserve"> მოსაზრებების დაფიქსირების საშუალებას. </w:t>
      </w:r>
      <w:r w:rsidR="002E0A18">
        <w:t>ეს მეთოდი</w:t>
      </w:r>
      <w:r w:rsidR="002E0A18" w:rsidRPr="002E0A18">
        <w:t xml:space="preserve"> ეხმარება მასწავლებლებსა და </w:t>
      </w:r>
      <w:r w:rsidR="002E0A18">
        <w:t>შემქმნელებს,</w:t>
      </w:r>
      <w:r w:rsidR="002E0A18" w:rsidRPr="002E0A18">
        <w:t xml:space="preserve"> სასწავლო გარემო კონკრეტულ საჭიროებებსა და შეზღუდვებ</w:t>
      </w:r>
      <w:r w:rsidR="002E0A18">
        <w:t xml:space="preserve">ს მოარგონ. </w:t>
      </w:r>
      <w:r w:rsidR="002E0A18" w:rsidRPr="002E0A18">
        <w:t>თუმცა, მნიშვნელოვანია გვახსოვდეს, რომ ეს მხოლოდ საწყისი წერტილია. ჩარჩოს შემდგომი განვითარება ხელს შეუწყობს მეტი საგანმანათლებლო პროექტის შემუშავებას ჯგუფთაშორის</w:t>
      </w:r>
      <w:r w:rsidR="002E0A18">
        <w:t xml:space="preserve"> თანაგრძნობის</w:t>
      </w:r>
      <w:r w:rsidR="002E0A18" w:rsidRPr="002E0A18">
        <w:t xml:space="preserve"> გასაძლიერებლად.</w:t>
      </w:r>
    </w:p>
    <w:p w14:paraId="39A0BA34" w14:textId="4BF49B05" w:rsidR="00986FD5" w:rsidRDefault="0019489C" w:rsidP="005E1B39">
      <w:r>
        <w:rPr>
          <w:noProof/>
          <w:lang w:val="en-US"/>
        </w:rPr>
        <w:drawing>
          <wp:inline distT="0" distB="0" distL="0" distR="0" wp14:anchorId="49698EAB" wp14:editId="6D65E92B">
            <wp:extent cx="5944235" cy="1914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5" cy="1914525"/>
                    </a:xfrm>
                    <a:prstGeom prst="rect">
                      <a:avLst/>
                    </a:prstGeom>
                    <a:noFill/>
                  </pic:spPr>
                </pic:pic>
              </a:graphicData>
            </a:graphic>
          </wp:inline>
        </w:drawing>
      </w:r>
    </w:p>
    <w:p w14:paraId="01EBDFF8" w14:textId="5F1EAEE7" w:rsidR="0019489C" w:rsidRDefault="0019489C" w:rsidP="005E1B39">
      <w:r>
        <w:t>რესურსები:</w:t>
      </w:r>
    </w:p>
    <w:p w14:paraId="722FC49D" w14:textId="46959C0B" w:rsidR="0019489C" w:rsidRDefault="0019489C" w:rsidP="007F7E76">
      <w:pPr>
        <w:jc w:val="both"/>
      </w:pPr>
      <w:r>
        <w:t xml:space="preserve">„მტრის“ პროექტის ვებგვერდი: </w:t>
      </w:r>
      <w:hyperlink r:id="rId52" w:history="1">
        <w:r w:rsidRPr="00F91E36">
          <w:rPr>
            <w:rStyle w:val="Hyperlink"/>
          </w:rPr>
          <w:t>http://theenemyishere.org</w:t>
        </w:r>
      </w:hyperlink>
      <w:r>
        <w:t xml:space="preserve"> </w:t>
      </w:r>
    </w:p>
    <w:p w14:paraId="0A2F89C5" w14:textId="3B75A161" w:rsidR="0019489C" w:rsidRDefault="0019489C" w:rsidP="007F7E76">
      <w:pPr>
        <w:jc w:val="both"/>
      </w:pPr>
      <w:r>
        <w:t xml:space="preserve">„მტრის“ ვიდეოს მოკლე აღწერა: </w:t>
      </w:r>
      <w:hyperlink r:id="rId53" w:history="1">
        <w:r w:rsidRPr="00F91E36">
          <w:rPr>
            <w:rStyle w:val="Hyperlink"/>
          </w:rPr>
          <w:t>https://www.youtube.com/watch?v=zG0w_l-o4ks</w:t>
        </w:r>
      </w:hyperlink>
      <w:r>
        <w:t xml:space="preserve"> </w:t>
      </w:r>
    </w:p>
    <w:p w14:paraId="5CC50A8E" w14:textId="2B7746A7" w:rsidR="0019489C" w:rsidRDefault="0019489C" w:rsidP="007F7E76">
      <w:pPr>
        <w:jc w:val="both"/>
      </w:pPr>
      <w:r>
        <w:t>ნიუ იორკის ადამიანები - ვებგვერდი და Facebook გვერდი:</w:t>
      </w:r>
    </w:p>
    <w:p w14:paraId="0E32C813" w14:textId="546C579D" w:rsidR="0019489C" w:rsidRDefault="0081186D" w:rsidP="007F7E76">
      <w:pPr>
        <w:jc w:val="both"/>
      </w:pPr>
      <w:hyperlink r:id="rId54" w:history="1">
        <w:r w:rsidR="0019489C" w:rsidRPr="00F91E36">
          <w:rPr>
            <w:rStyle w:val="Hyperlink"/>
          </w:rPr>
          <w:t>http://www.humansofnewyork.com</w:t>
        </w:r>
      </w:hyperlink>
      <w:r w:rsidR="0019489C">
        <w:t xml:space="preserve"> </w:t>
      </w:r>
    </w:p>
    <w:p w14:paraId="4D323640" w14:textId="529A206F" w:rsidR="0019489C" w:rsidRDefault="0081186D" w:rsidP="007F7E76">
      <w:pPr>
        <w:jc w:val="both"/>
      </w:pPr>
      <w:hyperlink r:id="rId55" w:history="1">
        <w:r w:rsidR="0019489C" w:rsidRPr="00F91E36">
          <w:rPr>
            <w:rStyle w:val="Hyperlink"/>
          </w:rPr>
          <w:t>https://www.facebook.com/humansofnewyork</w:t>
        </w:r>
      </w:hyperlink>
      <w:r w:rsidR="0019489C">
        <w:t xml:space="preserve"> </w:t>
      </w:r>
    </w:p>
    <w:p w14:paraId="3728AAB0" w14:textId="554F6711" w:rsidR="0019489C" w:rsidRDefault="0019489C" w:rsidP="007F7E76">
      <w:pPr>
        <w:jc w:val="both"/>
      </w:pPr>
      <w:r>
        <w:t xml:space="preserve">To Be Education, ონლაინ პლატფორმა, რომელიც ავითარებს შემოქმედებისა და ინოვაციურ უნარებს:  </w:t>
      </w:r>
      <w:hyperlink r:id="rId56" w:history="1">
        <w:r w:rsidRPr="00F91E36">
          <w:rPr>
            <w:rStyle w:val="Hyperlink"/>
          </w:rPr>
          <w:t>http://www.to-be-education.com/</w:t>
        </w:r>
      </w:hyperlink>
      <w:r>
        <w:t xml:space="preserve"> </w:t>
      </w:r>
    </w:p>
    <w:p w14:paraId="6231CC5E" w14:textId="63BE7B94" w:rsidR="007F7E76" w:rsidRDefault="007F7E76" w:rsidP="007F7E76">
      <w:pPr>
        <w:jc w:val="both"/>
      </w:pPr>
      <w:r w:rsidRPr="007F7E76">
        <w:t xml:space="preserve">პროფესიული განვითარების პროგრამის განხილვა, რომელიც შექმნილია სამოქალაქო განათლების მასწავლებლების მხარდასაჭერად სხვადასხვა ჯგუფებში თანაგრძნობის ხელშეწყობის </w:t>
      </w:r>
      <w:r>
        <w:t>მცდელობისას:</w:t>
      </w:r>
      <w:r w:rsidRPr="007F7E76">
        <w:t xml:space="preserve"> შაპირა, ნ., კუპერმინცი, ჰ. და კალი, ი. (2016). ონლაინ </w:t>
      </w:r>
      <w:r w:rsidRPr="007F7E76">
        <w:lastRenderedPageBreak/>
        <w:t xml:space="preserve">გარემოში ჯგუფთაშორის თანაგრძნობის ხელშეწყობის </w:t>
      </w:r>
      <w:r>
        <w:t>პროექტის</w:t>
      </w:r>
      <w:r w:rsidRPr="007F7E76">
        <w:t xml:space="preserve"> პრინციპები. ელექტრონული უნარებისა და </w:t>
      </w:r>
      <w:r>
        <w:t>უწყვეტი</w:t>
      </w:r>
      <w:r w:rsidRPr="007F7E76">
        <w:t xml:space="preserve"> სწავლების ინტერდისციპლინარული ჟურნალი, 12, 225-246.</w:t>
      </w:r>
    </w:p>
    <w:p w14:paraId="2C236B83" w14:textId="07599F8B" w:rsidR="007F7E76" w:rsidRDefault="0081186D" w:rsidP="007F7E76">
      <w:hyperlink r:id="rId57" w:history="1">
        <w:r w:rsidR="007F7E76" w:rsidRPr="00F91E36">
          <w:rPr>
            <w:rStyle w:val="Hyperlink"/>
          </w:rPr>
          <w:t>https://www.informingscience.org/Publications/3605</w:t>
        </w:r>
      </w:hyperlink>
      <w:r w:rsidR="007F7E76">
        <w:t xml:space="preserve"> </w:t>
      </w:r>
    </w:p>
    <w:p w14:paraId="144A44FB" w14:textId="00450E7B" w:rsidR="00C16CE3" w:rsidRDefault="00C16CE3" w:rsidP="007F7E76"/>
    <w:p w14:paraId="7449281F" w14:textId="4F5C9ECA" w:rsidR="00C16CE3" w:rsidRPr="001E297D" w:rsidRDefault="005706DE" w:rsidP="007F7E76">
      <w:pPr>
        <w:rPr>
          <w:b/>
          <w:bCs/>
        </w:rPr>
      </w:pPr>
      <w:r w:rsidRPr="005706DE">
        <w:rPr>
          <w:b/>
          <w:bCs/>
        </w:rPr>
        <w:t xml:space="preserve">იმერსიული </w:t>
      </w:r>
      <w:r w:rsidR="00C16CE3" w:rsidRPr="001E297D">
        <w:rPr>
          <w:b/>
          <w:bCs/>
        </w:rPr>
        <w:t>სწავლება</w:t>
      </w:r>
    </w:p>
    <w:p w14:paraId="25681FEB" w14:textId="5ABEF4E2" w:rsidR="00C16CE3" w:rsidRPr="001E297D" w:rsidRDefault="00C16CE3" w:rsidP="007F7E76">
      <w:pPr>
        <w:rPr>
          <w:b/>
          <w:bCs/>
        </w:rPr>
      </w:pPr>
      <w:r w:rsidRPr="001E297D">
        <w:rPr>
          <w:b/>
          <w:bCs/>
        </w:rPr>
        <w:t>გაძლიერებული სწავლება ახალი გამოცდილებების მოშველიებით</w:t>
      </w:r>
    </w:p>
    <w:p w14:paraId="6AC573D7" w14:textId="32576E02" w:rsidR="00C16CE3" w:rsidRDefault="001E297D" w:rsidP="007F7E76">
      <w:r>
        <w:t>პოტენციური გავლენა: საშუალო</w:t>
      </w:r>
    </w:p>
    <w:p w14:paraId="5F242242" w14:textId="5FD5F72B" w:rsidR="001E297D" w:rsidRDefault="001E297D" w:rsidP="007F7E76">
      <w:r>
        <w:t>დროის გრაფიკი: გრძელი (+4 წელი)</w:t>
      </w:r>
    </w:p>
    <w:p w14:paraId="2E7818F8" w14:textId="7C2C62B7" w:rsidR="00BD29D7" w:rsidRDefault="005706DE" w:rsidP="00BD29D7">
      <w:pPr>
        <w:jc w:val="both"/>
      </w:pPr>
      <w:r w:rsidRPr="005706DE">
        <w:t xml:space="preserve">იმერსიული </w:t>
      </w:r>
      <w:r w:rsidR="00BD29D7" w:rsidRPr="00BD29D7">
        <w:t>გამოცდილება სხვა ადგილას გვაბრუნებს, რაც მოქმედების ეპიცენტრში ყოფნის შეგრძნებას გვაძლევს და გარკვეულწილად გვა</w:t>
      </w:r>
      <w:r w:rsidR="00BD29D7">
        <w:t xml:space="preserve">ნიჭებს შემდგომი მოვლენების მართვის საშუალებას. </w:t>
      </w:r>
      <w:r w:rsidRPr="005706DE">
        <w:t xml:space="preserve">იმერსიული </w:t>
      </w:r>
      <w:r w:rsidR="00BD29D7">
        <w:t>მოთხრობის</w:t>
      </w:r>
      <w:r w:rsidR="00BD29D7" w:rsidRPr="00BD29D7">
        <w:t xml:space="preserve"> კითხვა ერთ-ერთი ასეთი გამოცდილებაა. მკითხველს შეუძლია აირჩიოს, თუ როგორ გაგრძელდება მოქმედება ან რას გააკეთებენ პერსონაჟები. მათ შეიძლება შეძლონ ისტორიაში ერთ-ერთი პერსონაჟის სტატუსით შესვლა და მოქმედებაში ჩართვაც კი. ამ მიდგომის გამოყენებით, </w:t>
      </w:r>
      <w:r w:rsidRPr="005706DE">
        <w:t xml:space="preserve">იმერსიული </w:t>
      </w:r>
      <w:r w:rsidR="00BD29D7" w:rsidRPr="00BD29D7">
        <w:t xml:space="preserve">სწავლება საშუალებას აძლევს ადამიანებს, განიცადონ სიტუაცია </w:t>
      </w:r>
      <w:r w:rsidR="00BD29D7">
        <w:t>იმგვარად,</w:t>
      </w:r>
      <w:r w:rsidR="00BD29D7" w:rsidRPr="00BD29D7">
        <w:t xml:space="preserve"> თითქოს იქ იმყოფებოდნენ</w:t>
      </w:r>
      <w:r w:rsidR="00BD29D7">
        <w:t>;</w:t>
      </w:r>
      <w:r w:rsidR="00BD29D7" w:rsidRPr="00BD29D7">
        <w:t xml:space="preserve"> გამოიყენონ თავიანთი ცოდნა და რესურსები პრობლემის გადასაჭრელად ან უნარის </w:t>
      </w:r>
      <w:r w:rsidR="00BD29D7">
        <w:t>წარმოსაჩენად.</w:t>
      </w:r>
      <w:r w:rsidR="00BD29D7" w:rsidRPr="00BD29D7">
        <w:t xml:space="preserve"> სწავლა გაძლიერებულია მხედველობის, ხმის, მოძრაობის, სივრცითი აღქმისა და შეხების </w:t>
      </w:r>
      <w:r w:rsidR="00BD29D7">
        <w:t>მეშვეობით.</w:t>
      </w:r>
      <w:r w:rsidR="00BD29D7" w:rsidRPr="00BD29D7">
        <w:t xml:space="preserve"> </w:t>
      </w:r>
      <w:r w:rsidRPr="005706DE">
        <w:t xml:space="preserve">იმერსიული </w:t>
      </w:r>
      <w:r w:rsidR="00BD29D7" w:rsidRPr="00BD29D7">
        <w:t xml:space="preserve">სწავლებაში მონაწილეობა, სავარაუდოდ, </w:t>
      </w:r>
      <w:r w:rsidR="00BD29D7">
        <w:t>წამახალისებელი</w:t>
      </w:r>
      <w:r w:rsidR="00BD29D7" w:rsidRPr="00BD29D7">
        <w:t xml:space="preserve"> და დასამახსოვრებელია.</w:t>
      </w:r>
    </w:p>
    <w:p w14:paraId="46A45EDA" w14:textId="61DE60FA" w:rsidR="000703D6" w:rsidRPr="00CF2D72" w:rsidRDefault="000703D6" w:rsidP="00BD29D7">
      <w:pPr>
        <w:jc w:val="both"/>
        <w:rPr>
          <w:b/>
          <w:bCs/>
        </w:rPr>
      </w:pPr>
      <w:r w:rsidRPr="00CF2D72">
        <w:rPr>
          <w:b/>
          <w:bCs/>
        </w:rPr>
        <w:t xml:space="preserve">ტექნოლოგიები და პროექტი </w:t>
      </w:r>
      <w:r w:rsidR="005706DE" w:rsidRPr="005706DE">
        <w:rPr>
          <w:b/>
          <w:bCs/>
        </w:rPr>
        <w:t xml:space="preserve">იმერსიული </w:t>
      </w:r>
      <w:r w:rsidRPr="00CF2D72">
        <w:rPr>
          <w:b/>
          <w:bCs/>
        </w:rPr>
        <w:t>სწავლისთვის</w:t>
      </w:r>
    </w:p>
    <w:p w14:paraId="48B46289" w14:textId="4060891E" w:rsidR="000703D6" w:rsidRDefault="000703D6" w:rsidP="00BD29D7">
      <w:pPr>
        <w:jc w:val="both"/>
      </w:pPr>
      <w:r w:rsidRPr="000703D6">
        <w:t xml:space="preserve">ტრადიციულად, </w:t>
      </w:r>
      <w:r w:rsidR="005706DE">
        <w:t>იმერსია</w:t>
      </w:r>
      <w:r w:rsidRPr="000703D6">
        <w:t xml:space="preserve"> მოითხოვს, რომ ადამიანები სცენარების გათამაშებას ან აქტივობებში მონაწილეობას ახორციელებდნენ მსახიობებისა და რეკვიზიტების დახმარებით</w:t>
      </w:r>
      <w:r w:rsidR="009C318A">
        <w:t xml:space="preserve"> საიმისოდ, რომ </w:t>
      </w:r>
      <w:r w:rsidRPr="000703D6">
        <w:t xml:space="preserve">რეალობის სიმულირება </w:t>
      </w:r>
      <w:r w:rsidR="009C318A">
        <w:t>მოხდეს.</w:t>
      </w:r>
      <w:r w:rsidRPr="000703D6">
        <w:t xml:space="preserve"> დღესდღეობით, სმარტფონზე ვიდეო თამაშის თამაში ან ვირტუალური რეალობის ყურსასმენით სპორტის ყურება </w:t>
      </w:r>
      <w:r w:rsidR="005706DE" w:rsidRPr="005706DE">
        <w:t xml:space="preserve">იმერსიული </w:t>
      </w:r>
      <w:r w:rsidRPr="000703D6">
        <w:t xml:space="preserve">გამოცდილების მისაღებად არის შექმნილი. სტუდენტებს შეუძლიათ გამოიყენონ ისეთი ტექნოლოგიები, როგორიცაა სმარტფონები, 3D კომპიუტერის ეკრანები, დიდი </w:t>
      </w:r>
      <w:r w:rsidR="00A64BF6">
        <w:t>ეკრანები,</w:t>
      </w:r>
      <w:r w:rsidRPr="000703D6">
        <w:t xml:space="preserve"> ყურსასმენები ან ჩაფხუტები ეკრანებით და სენსორებით აღჭურვილი ხელთათმანები. ეს </w:t>
      </w:r>
      <w:r w:rsidR="005706DE" w:rsidRPr="005706DE">
        <w:t xml:space="preserve">იმერსიული </w:t>
      </w:r>
      <w:r w:rsidRPr="000703D6">
        <w:t>სწავლ</w:t>
      </w:r>
      <w:r w:rsidR="00A64BF6">
        <w:t>ის საშუალებას აძლევს</w:t>
      </w:r>
      <w:r w:rsidRPr="000703D6">
        <w:t xml:space="preserve"> საკლასო ოთახში, მუზეუმში, სამუშაო გარემოში, სახლში ან ღია ცის ქვეშ.</w:t>
      </w:r>
    </w:p>
    <w:p w14:paraId="23110CE5" w14:textId="6FD397E6" w:rsidR="00456836" w:rsidRDefault="00456836" w:rsidP="00BD29D7">
      <w:pPr>
        <w:jc w:val="both"/>
      </w:pPr>
      <w:r w:rsidRPr="00456836">
        <w:t xml:space="preserve">ისეთი საბაზისო ტექნოლოგიების გამოყენება, როგორიცაა ტელეფონის ტექსტური შეტყობინებები, შესაძლებელია ადამიანების რეალურ ან ვირტუალურ ადგილებში გადასაგზავნად, რაც ქმნის ნაწილობრივი </w:t>
      </w:r>
      <w:r>
        <w:t>მონაწილეობის</w:t>
      </w:r>
      <w:r w:rsidRPr="00456836">
        <w:t xml:space="preserve"> შეგრძნებას, თუმცა </w:t>
      </w:r>
      <w:r>
        <w:t>ასეთი</w:t>
      </w:r>
      <w:r w:rsidRPr="00456836">
        <w:t xml:space="preserve"> სწავლება ხშირად მოიცავს გაფართოებულ რეალობას (AR) ან ვირტუალურ რეალობას (VR). AR-ის საშუალებით, მოსწავლეებს შეუძლიათ სამყაროს სპეციალური სათვალით ან ხელის მოწყობილობის, მაგალითად სმარტფონის, საშუალებით შეხედონ და ნახონ </w:t>
      </w:r>
      <w:r>
        <w:t>ხედად</w:t>
      </w:r>
      <w:r w:rsidRPr="00456836">
        <w:t xml:space="preserve"> </w:t>
      </w:r>
      <w:r>
        <w:t>შემოთავაზებული</w:t>
      </w:r>
      <w:r w:rsidRPr="00456836">
        <w:t xml:space="preserve"> ეტიკეტები, სურათები, 3D ფორმები, სიმბოლოები ან ანიმაციები. ეს შეიძლება იყოს თამაშის ნაწილი, თავსატეხი, ბილიკი ან გარემოს ნებისმიერი სახის შესწავლა. AR ბოლო დროს ძალიან პოპულარული გახდა სმარტფონებზე Pokémon Go </w:t>
      </w:r>
      <w:r w:rsidRPr="00456836">
        <w:lastRenderedPageBreak/>
        <w:t xml:space="preserve">თამაშის წყალობით. თამაშში მოთამაშეები ქმნიან ავატარებს (საკუთარი თავის </w:t>
      </w:r>
      <w:r w:rsidR="00AC38B3">
        <w:t>წარმდგენებს),</w:t>
      </w:r>
      <w:r w:rsidRPr="00456836">
        <w:t xml:space="preserve"> რომლებიც ურთიერთქმედებენ</w:t>
      </w:r>
      <w:r w:rsidR="00AC38B3">
        <w:t xml:space="preserve"> მათ გარშემო გაჩენილ</w:t>
      </w:r>
      <w:r w:rsidRPr="00456836">
        <w:t xml:space="preserve"> ხელოვნურად წარმოქმნილ არსებებთან და შენობებთან</w:t>
      </w:r>
      <w:r w:rsidR="00AC38B3">
        <w:t>.</w:t>
      </w:r>
    </w:p>
    <w:p w14:paraId="25986B59" w14:textId="28B94CB4" w:rsidR="00BD29D7" w:rsidRDefault="005706DE" w:rsidP="005706DE">
      <w:r>
        <w:t>„</w:t>
      </w:r>
      <w:r w:rsidRPr="005706DE">
        <w:t xml:space="preserve">იმერსიული </w:t>
      </w:r>
      <w:r w:rsidR="009C14CE" w:rsidRPr="009C14CE">
        <w:t>სწავლების გამოცდილება შეიძლება იყოს სახალისო, მიმზიდველი და დამაჯერებელი</w:t>
      </w:r>
      <w:r w:rsidR="009C14CE">
        <w:t>“.</w:t>
      </w:r>
    </w:p>
    <w:p w14:paraId="68B63AE4" w14:textId="150A03F2" w:rsidR="003A6FB2" w:rsidRDefault="003A6FB2" w:rsidP="003A6FB2">
      <w:pPr>
        <w:jc w:val="both"/>
      </w:pPr>
      <w:r w:rsidRPr="003A6FB2">
        <w:t>ვირტუალურ რეალობაში მოსწავლეებს შეუძლიათ ავატარებად გადაიქცნენ და სხვა ავატარებთან ურთიერთქმედება მოახდინონ. მათ შეუძლიათ დროსა და სივრცეში მოგზაურობა</w:t>
      </w:r>
      <w:r>
        <w:t xml:space="preserve">; </w:t>
      </w:r>
      <w:r w:rsidRPr="003A6FB2">
        <w:t xml:space="preserve">შეუძლიათ ითამაშონ „რა მოხდებოდა, თუ?“, იმ შესაძლებლობების შესწავლით, რომელთა რეალურ ცხოვრებაში შექმნა შეუძლებელია. მათ შეუძლიათ ჩაერთონ აქტივობებში, რომლებიც ყოველდღიურ ცხოვრებაში რთული, საშიში ან შეუძლებელი იქნებოდა. ხშირად </w:t>
      </w:r>
      <w:r w:rsidR="00C0698F">
        <w:t>გამოყენებულია</w:t>
      </w:r>
      <w:r w:rsidRPr="003A6FB2">
        <w:t xml:space="preserve"> თამაშის ელემენტები.</w:t>
      </w:r>
    </w:p>
    <w:p w14:paraId="43A8CAFA" w14:textId="190B928C" w:rsidR="003A6FB2" w:rsidRPr="00921945" w:rsidRDefault="00855ABC" w:rsidP="007F7E76">
      <w:pPr>
        <w:rPr>
          <w:b/>
          <w:bCs/>
        </w:rPr>
      </w:pPr>
      <w:r w:rsidRPr="00921945">
        <w:rPr>
          <w:b/>
          <w:bCs/>
        </w:rPr>
        <w:t>მაგალითები სხვადასხვა დისციპლინებიდან</w:t>
      </w:r>
    </w:p>
    <w:p w14:paraId="6C01D554" w14:textId="36839D2E" w:rsidR="00921945" w:rsidRDefault="005706DE" w:rsidP="000625F5">
      <w:pPr>
        <w:jc w:val="both"/>
      </w:pPr>
      <w:r w:rsidRPr="005706DE">
        <w:t>იმერსიულ</w:t>
      </w:r>
      <w:r>
        <w:t xml:space="preserve"> </w:t>
      </w:r>
      <w:r w:rsidR="00921945" w:rsidRPr="00921945">
        <w:t>სწავლებას შეუძლია გააუმჯობესოს განათლება სხვადასხვა დისციპლინაში. მაგალითად, ის შეიძლება ეფექტური იყოს მედიცინ</w:t>
      </w:r>
      <w:r w:rsidR="000625F5">
        <w:t>ასა</w:t>
      </w:r>
      <w:r w:rsidR="00921945" w:rsidRPr="00921945">
        <w:t xml:space="preserve"> და ჯანდაცვ</w:t>
      </w:r>
      <w:r w:rsidR="000625F5">
        <w:t>ასთან დაკავშირებულ</w:t>
      </w:r>
      <w:r w:rsidR="00921945" w:rsidRPr="00921945">
        <w:t xml:space="preserve"> ტრენინგებში. მედიცინის სტუდენტებს შეუძლიათ ქირურგიული უნარების პრაქტიკაში გამოყენება ან ვირტუალურ პაციენტებთან საუბარი. სტუდენტ ექთნებს შეუძლიათ საგანგებო სიტუაციებში დაშავებულებზე ზრუნვა.</w:t>
      </w:r>
      <w:r w:rsidR="002E3504" w:rsidRPr="002E3504">
        <w:t xml:space="preserve"> სტომატოლოგებს შეუძლიათ ისწავლონ საბურღი ხელსაწყოს მართვა. ვირტუალურ გარემოში სწავლა შესაძლებელს ხდის განმეორებითი ტრენინგების ჩატარებას და სამედიცინო პროცედურების ინტერნალიზაციას რეალური პაციენტებისთვის საფრთხის შექმნის გარეშე. ის ასევე ზოგჯერ სასარგებლო გამოსავლად განიხილება იმ </w:t>
      </w:r>
      <w:r w:rsidR="002E3504">
        <w:t>ვითარებებში,</w:t>
      </w:r>
      <w:r w:rsidR="002E3504" w:rsidRPr="002E3504">
        <w:t xml:space="preserve"> როდესაც ჯანდაცვ</w:t>
      </w:r>
      <w:r w:rsidR="002E3504">
        <w:t>ასთან დაკავშირებულმა პედაგოგებთან შეინიშნება შესაძლებლობების ზღვარს გადაჭარბებული სტუდენტთან ოდენობის ზრდა.</w:t>
      </w:r>
    </w:p>
    <w:p w14:paraId="7245B595" w14:textId="69E72743" w:rsidR="00761A97" w:rsidRDefault="00761A97" w:rsidP="000625F5">
      <w:pPr>
        <w:jc w:val="both"/>
        <w:rPr>
          <w:lang w:val="en-US"/>
        </w:rPr>
      </w:pPr>
      <w:r w:rsidRPr="00761A97">
        <w:t xml:space="preserve">კულტურული მემკვიდრეობისა და ტურიზმის განათლებაში ასევე გამოყენებულია </w:t>
      </w:r>
      <w:r w:rsidR="005706DE" w:rsidRPr="005706DE">
        <w:t xml:space="preserve">იმერსიული </w:t>
      </w:r>
      <w:r w:rsidRPr="00761A97">
        <w:t>სწავლება. არქიტექტურული და ბუნებრივი მემკვიდრეობის შესახებ ცნობიერების ამაღლებ</w:t>
      </w:r>
      <w:r w:rsidR="00B11D53">
        <w:t>ასთან დაკავშირებული</w:t>
      </w:r>
      <w:r w:rsidRPr="00761A97">
        <w:t xml:space="preserve"> თამაშები გვთავაზობს რეალური ადგილებისა და ღირსშესანიშნაობების რეალისტურ რეკონსტრუქციას, რაც ეხმარება მოსწავლეებს მათი მახასიათებლებისა თუ ღირებულებების </w:t>
      </w:r>
      <w:r w:rsidR="00B11D53">
        <w:t>შეფასებასა</w:t>
      </w:r>
      <w:r w:rsidRPr="00761A97">
        <w:t xml:space="preserve"> და მათ შესახებ ცოდნის მიღებაში. </w:t>
      </w:r>
      <w:r w:rsidR="005706DE" w:rsidRPr="005706DE">
        <w:t xml:space="preserve">იმერსიული </w:t>
      </w:r>
      <w:r w:rsidRPr="00761A97">
        <w:t>საგანძურის ძიების თამაშები ყურადღებას ამახვილებს კულტურულ ღირსშესანიშნაობებზე.</w:t>
      </w:r>
      <w:r w:rsidR="00543616" w:rsidRPr="00543616">
        <w:t xml:space="preserve"> ისტორიაში, ბრძოლის რეკონსტრუქციაში მონაწილეობა შეიძლება ნიშნავდეს მოსწავლეების გადაადგილებას ოთახში მობილური მოწყობილობებით, რომლებიც აჩვენებენ ბრძოლის სცენის სხვადასხვა ხედს და შესაძლო მოქმედებებს. ამან შეიძლება გამოიწვიოს უფრო მეტი ჩართულობა და </w:t>
      </w:r>
      <w:r w:rsidR="00543616">
        <w:t>შემეცნება.</w:t>
      </w:r>
      <w:r w:rsidR="00543616" w:rsidRPr="00543616">
        <w:t xml:space="preserve"> გაფართოებული რეალობის გამოყენება ასევე შესაძლებელია წარსულიდან სურათების </w:t>
      </w:r>
      <w:r w:rsidR="00543616">
        <w:t>დღეს არსებულ</w:t>
      </w:r>
      <w:r w:rsidR="00543616" w:rsidRPr="00543616">
        <w:t xml:space="preserve"> ადგილებზე გადასატანად.</w:t>
      </w:r>
    </w:p>
    <w:p w14:paraId="44500A5D" w14:textId="0D8E6066" w:rsidR="00855ABC" w:rsidRDefault="00AD1E0A" w:rsidP="007F7E76">
      <w:r>
        <w:rPr>
          <w:rFonts w:ascii="Calibri" w:eastAsia="Calibri" w:hAnsi="Calibri" w:cs="Calibri"/>
          <w:noProof/>
          <w:lang w:val="en-US"/>
        </w:rPr>
        <w:lastRenderedPageBreak/>
        <mc:AlternateContent>
          <mc:Choice Requires="wpg">
            <w:drawing>
              <wp:inline distT="0" distB="0" distL="0" distR="0" wp14:anchorId="728F6F83" wp14:editId="02623B6C">
                <wp:extent cx="5731510" cy="3380014"/>
                <wp:effectExtent l="0" t="0" r="21590" b="11430"/>
                <wp:docPr id="49166" name="Group 49166"/>
                <wp:cNvGraphicFramePr/>
                <a:graphic xmlns:a="http://schemas.openxmlformats.org/drawingml/2006/main">
                  <a:graphicData uri="http://schemas.microsoft.com/office/word/2010/wordprocessingGroup">
                    <wpg:wgp>
                      <wpg:cNvGrpSpPr/>
                      <wpg:grpSpPr>
                        <a:xfrm>
                          <a:off x="0" y="0"/>
                          <a:ext cx="5731510" cy="3380014"/>
                          <a:chOff x="0" y="0"/>
                          <a:chExt cx="5915551" cy="4443123"/>
                        </a:xfrm>
                      </wpg:grpSpPr>
                      <pic:pic xmlns:pic="http://schemas.openxmlformats.org/drawingml/2006/picture">
                        <pic:nvPicPr>
                          <pic:cNvPr id="2766" name="Picture 2766"/>
                          <pic:cNvPicPr/>
                        </pic:nvPicPr>
                        <pic:blipFill>
                          <a:blip r:embed="rId58"/>
                          <a:stretch>
                            <a:fillRect/>
                          </a:stretch>
                        </pic:blipFill>
                        <pic:spPr>
                          <a:xfrm>
                            <a:off x="0" y="0"/>
                            <a:ext cx="5915551" cy="4443121"/>
                          </a:xfrm>
                          <a:prstGeom prst="rect">
                            <a:avLst/>
                          </a:prstGeom>
                        </pic:spPr>
                      </pic:pic>
                      <wps:wsp>
                        <wps:cNvPr id="2767" name="Shape 2767"/>
                        <wps:cNvSpPr/>
                        <wps:spPr>
                          <a:xfrm>
                            <a:off x="2" y="2"/>
                            <a:ext cx="5915546" cy="4443121"/>
                          </a:xfrm>
                          <a:custGeom>
                            <a:avLst/>
                            <a:gdLst/>
                            <a:ahLst/>
                            <a:cxnLst/>
                            <a:rect l="0" t="0" r="0" b="0"/>
                            <a:pathLst>
                              <a:path w="5915546" h="4443121">
                                <a:moveTo>
                                  <a:pt x="0" y="4443121"/>
                                </a:moveTo>
                                <a:lnTo>
                                  <a:pt x="5915546" y="4443121"/>
                                </a:lnTo>
                                <a:lnTo>
                                  <a:pt x="5915546" y="0"/>
                                </a:lnTo>
                                <a:lnTo>
                                  <a:pt x="0" y="0"/>
                                </a:lnTo>
                                <a:close/>
                              </a:path>
                            </a:pathLst>
                          </a:custGeom>
                          <a:noFill/>
                          <a:ln w="6350" cap="flat" cmpd="sng" algn="ctr">
                            <a:solidFill>
                              <a:srgbClr val="F5F5F6"/>
                            </a:solidFill>
                            <a:prstDash val="solid"/>
                            <a:miter lim="100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7FDE80" id="Group 49166" o:spid="_x0000_s1026" style="width:451.3pt;height:266.15pt;mso-position-horizontal-relative:char;mso-position-vertical-relative:line" coordsize="59155,444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6" o:spid="_x0000_s1027" type="#_x0000_t75" style="position:absolute;width:59155;height:4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">
                  <v:imagedata r:id="rId59" o:title=""/>
                </v:shape>
                <v:shape id="Shape 2767" o:spid="_x0000_s1028" style="position:absolute;width:59155;height:44431;visibility:visible;mso-wrap-style:square;v-text-anchor:top" coordsize="5915546,44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" path="m,4443121r5915546,l5915546,,,,,4443121xe" filled="f" strokecolor="#f5f5f6" strokeweight=".5pt">
                  <v:stroke miterlimit="1" joinstyle="miter"/>
                  <v:path arrowok="t" textboxrect="0,0,5915546,4443121"/>
                </v:shape>
                <w10:anchorlock/>
              </v:group>
            </w:pict>
          </mc:Fallback>
        </mc:AlternateContent>
      </w:r>
    </w:p>
    <w:p w14:paraId="4B19D5EF" w14:textId="1E8C4EB7" w:rsidR="00B630C2" w:rsidRDefault="00B630C2" w:rsidP="00B630C2">
      <w:pPr>
        <w:jc w:val="both"/>
      </w:pPr>
      <w:r w:rsidRPr="00B630C2">
        <w:t xml:space="preserve">ენის შესწავლისას, მოსწავლეებს შეუძლიათ გაეცნონ სიტუაციებს, როდესაც ისინი კომუნიკაციას ახორციელებენ სამიზნე ენაზე, ურთიერთქმედებენ მშობლიურ ენაზე მოლაპარაკეებთან, სხვა </w:t>
      </w:r>
      <w:r>
        <w:t>მოსწავლეებთან</w:t>
      </w:r>
      <w:r w:rsidRPr="00B630C2">
        <w:t xml:space="preserve"> ან ავატარებთან. 3D ვირტუალურ სამყაროებში აგებული სასწავლო სიტუაციები გვთავაზობს რეალისტურ სცენარებს, რომლებიც ენის შემსწავლელებს საშუალებას აძლევს, ივარჯიშონ ენობრივ უნარებში სხვადასხვა კონტექსტში ფიზიკური მოგზაურობის გარეშე. მეცნიერებასა და ტექნოლოგიებში, „რეალური“ დანაშაულის ადგილის გამოყენება შესაძლებელია იმისათვის, რომ ახალგაზრდები საკლასო ოთახში მიღებული ცოდნის გამოყენებაში ჩართონ.</w:t>
      </w:r>
    </w:p>
    <w:p w14:paraId="2A14EB72" w14:textId="75AFF9B2" w:rsidR="00AD1E0A" w:rsidRPr="00D53F6C" w:rsidRDefault="00DE650D" w:rsidP="007F7E76">
      <w:pPr>
        <w:rPr>
          <w:b/>
          <w:bCs/>
        </w:rPr>
      </w:pPr>
      <w:r w:rsidRPr="00D53F6C">
        <w:rPr>
          <w:b/>
          <w:bCs/>
        </w:rPr>
        <w:t xml:space="preserve">ტექნოლოგიების გამოყენებით </w:t>
      </w:r>
      <w:r w:rsidR="005706DE" w:rsidRPr="005706DE">
        <w:rPr>
          <w:b/>
          <w:bCs/>
        </w:rPr>
        <w:t xml:space="preserve">იმერსიული </w:t>
      </w:r>
      <w:r w:rsidRPr="00D53F6C">
        <w:rPr>
          <w:b/>
          <w:bCs/>
        </w:rPr>
        <w:t>სწავლების დადებითი და უარყოფითი მხარეები</w:t>
      </w:r>
    </w:p>
    <w:p w14:paraId="3543A3EB" w14:textId="15AA29E4" w:rsidR="00D53F6C" w:rsidRDefault="005706DE" w:rsidP="004C6CE3">
      <w:pPr>
        <w:jc w:val="both"/>
      </w:pPr>
      <w:r w:rsidRPr="005706DE">
        <w:t xml:space="preserve">იმერსიული </w:t>
      </w:r>
      <w:r w:rsidR="00D53F6C" w:rsidRPr="00D53F6C">
        <w:t xml:space="preserve">სწავლება ხელს უწყობს აქტიურ მონაწილეობას და უფრო ღრმა ჩართულობას. </w:t>
      </w:r>
      <w:r>
        <w:t>მისი მეშვეობით</w:t>
      </w:r>
      <w:r w:rsidR="00D53F6C" w:rsidRPr="00D53F6C">
        <w:t xml:space="preserve"> </w:t>
      </w:r>
      <w:r>
        <w:t>გაიზარდოს</w:t>
      </w:r>
      <w:r w:rsidR="00D53F6C" w:rsidRPr="00D53F6C">
        <w:t xml:space="preserve"> ჯგუფური დისკუსიის ხარისხი და </w:t>
      </w:r>
      <w:r>
        <w:t>გაუმჯობესდეს</w:t>
      </w:r>
      <w:r w:rsidR="00D53F6C" w:rsidRPr="00D53F6C">
        <w:t xml:space="preserve"> </w:t>
      </w:r>
      <w:r>
        <w:t>აღქმა.</w:t>
      </w:r>
      <w:r w:rsidR="00D53F6C" w:rsidRPr="00D53F6C">
        <w:t xml:space="preserve"> მნიშვნელოვანი უპირატესობაა რეალური სამყაროს უნარების უსაფრთხო გარემოში განმეორებითი პრაქტიკა, რეალური ადამიანებისთვის პოტენციური ზიანის მიყენების და აღჭურვილობის ან </w:t>
      </w:r>
      <w:r>
        <w:t>საკუთრების</w:t>
      </w:r>
      <w:r w:rsidR="00D53F6C" w:rsidRPr="00D53F6C">
        <w:t xml:space="preserve"> დაზიანების თავიდან აცილების შესაძლებლობა.</w:t>
      </w:r>
      <w:r>
        <w:t xml:space="preserve"> </w:t>
      </w:r>
      <w:r w:rsidRPr="005706DE">
        <w:t xml:space="preserve">მულტიმედიური და მრავალსენსორული ელემენტები აძლიერებს სწავლას და უფრო მიმზიდველსა და დასამახსოვრებელს ხდის. მეორე მხრივ, ინტერაქტიული სწავლება იყენებს ტექნოლოგიებს, რომლებიც გარკვეულ ტექნიკურ კომპეტენციას ან წიგნიერებას მოითხოვს. აღჭურვილობა და პროგრამული უზრუნველყოფა შეიძლება ძვირი </w:t>
      </w:r>
      <w:r>
        <w:t>ჯდებოდეს,</w:t>
      </w:r>
      <w:r w:rsidRPr="005706DE">
        <w:t xml:space="preserve"> თუმცა სმარტფონების გამოყენება უფრო ხელმისაწვდომია, ვიდრე დიდი 3D </w:t>
      </w:r>
      <w:r>
        <w:t>ეკრანები</w:t>
      </w:r>
      <w:r w:rsidRPr="005706DE">
        <w:t xml:space="preserve"> ან თავზე დამონტაჟებული აღჭურვილობა.</w:t>
      </w:r>
    </w:p>
    <w:p w14:paraId="18F3BC7F" w14:textId="2CCB80CB" w:rsidR="00DE650D" w:rsidRPr="007D5898" w:rsidRDefault="007D5898" w:rsidP="007F7E76">
      <w:pPr>
        <w:rPr>
          <w:b/>
          <w:bCs/>
        </w:rPr>
      </w:pPr>
      <w:r w:rsidRPr="007D5898">
        <w:rPr>
          <w:b/>
          <w:bCs/>
        </w:rPr>
        <w:t>დასკვნა</w:t>
      </w:r>
    </w:p>
    <w:p w14:paraId="1618B208" w14:textId="5637AC91" w:rsidR="007D5898" w:rsidRDefault="007D5898" w:rsidP="007D5898">
      <w:pPr>
        <w:jc w:val="both"/>
      </w:pPr>
      <w:r>
        <w:t>იმერსიული</w:t>
      </w:r>
      <w:r w:rsidRPr="007D5898">
        <w:t xml:space="preserve"> სწავლება ეფუძნება სხვა ადგილას ან გარემოში გადაადგილების გამოცდილებას. ამის მიღწევა სხვადასხვა გზით შეიძლება. ის კარგად ერგება კონკრეტულ </w:t>
      </w:r>
      <w:r>
        <w:t>შინაარსს</w:t>
      </w:r>
      <w:r w:rsidRPr="007D5898">
        <w:t xml:space="preserve"> ან </w:t>
      </w:r>
      <w:r>
        <w:t>ვითარებას</w:t>
      </w:r>
      <w:r w:rsidRPr="007D5898">
        <w:t xml:space="preserve"> და გულისხმობს კონკრეტული უნარებისა და სტრატეგიების </w:t>
      </w:r>
      <w:r w:rsidRPr="007D5898">
        <w:lastRenderedPageBreak/>
        <w:t>გამოცდასა და პრაქტიკაში გამოყენებას.</w:t>
      </w:r>
      <w:r>
        <w:t xml:space="preserve"> იმერსიული</w:t>
      </w:r>
      <w:r w:rsidRPr="007D5898">
        <w:t xml:space="preserve"> სწავლების გამოცდილება შეიძლება იყოს სახალისო, მიმზიდველი და დამაჯერებელი. მათ შეუძლიათ მეტი სტუდენტის სწავლების ან გადამზადების </w:t>
      </w:r>
      <w:r>
        <w:t>შესაძლებლობა მოიტანონ.</w:t>
      </w:r>
      <w:r w:rsidRPr="007D5898">
        <w:t xml:space="preserve"> მათ ასევე შეუძლიათ დაეხმარონ </w:t>
      </w:r>
      <w:r>
        <w:t>სწავლაში ჩამორჩენილებს</w:t>
      </w:r>
      <w:r w:rsidRPr="007D5898">
        <w:t xml:space="preserve"> ან </w:t>
      </w:r>
      <w:r>
        <w:t xml:space="preserve">მათ, ვისაც </w:t>
      </w:r>
      <w:r w:rsidRPr="007D5898">
        <w:t xml:space="preserve">მეტი პრაქტიკა სჭირდება. </w:t>
      </w:r>
      <w:r>
        <w:t>იმერსიული</w:t>
      </w:r>
      <w:r w:rsidRPr="007D5898">
        <w:t xml:space="preserve"> სწავლება შეიძლება აერთიანებდეს მოწინავე ტექნოლოგიების გამოყენებას ტრადიციულ სწავლების მეთოდებთან, როგორიცაა როლური თამაში და საველე სამუშაოები.</w:t>
      </w:r>
    </w:p>
    <w:p w14:paraId="73907320" w14:textId="76269738" w:rsidR="007D5898" w:rsidRPr="000E6615" w:rsidRDefault="00D616B1" w:rsidP="007F7E76">
      <w:pPr>
        <w:rPr>
          <w:b/>
          <w:bCs/>
        </w:rPr>
      </w:pPr>
      <w:r w:rsidRPr="000E6615">
        <w:rPr>
          <w:b/>
          <w:bCs/>
        </w:rPr>
        <w:t>რესურსები</w:t>
      </w:r>
    </w:p>
    <w:p w14:paraId="5E31568D" w14:textId="38B026E5" w:rsidR="001B3374" w:rsidRPr="001B3374" w:rsidRDefault="001B3374" w:rsidP="000E6615">
      <w:pPr>
        <w:jc w:val="both"/>
      </w:pPr>
      <w:r>
        <w:t xml:space="preserve">მასწავლებლებისთვის იმერსიული სწავლების მიმოხილვა ბერნსი, მ. (2012). იმერსიული სწავლება მასწავლებლის პროფესიული განვითარებისთვის. eLearn, 2012(4), 1. </w:t>
      </w:r>
      <w:hyperlink r:id="rId60" w:history="1">
        <w:r w:rsidRPr="00D938BF">
          <w:rPr>
            <w:rStyle w:val="Hyperlink"/>
          </w:rPr>
          <w:t>http://elearnmag.acm.org/featured.cfm?aid=2181208</w:t>
        </w:r>
      </w:hyperlink>
      <w:r w:rsidRPr="001B3374">
        <w:t xml:space="preserve"> </w:t>
      </w:r>
    </w:p>
    <w:p w14:paraId="25D23997" w14:textId="03E129DC" w:rsidR="001B3374" w:rsidRPr="001B3374" w:rsidRDefault="001B3374" w:rsidP="000E6615">
      <w:pPr>
        <w:jc w:val="both"/>
      </w:pPr>
      <w:r>
        <w:t xml:space="preserve">გარი პრისტნალმა გეოლოგიის სტუდენტებთან ერთად გამოიყენა იმერსიული ვირტუალური რეალობა ექსკურსიებზე, რათა ენახა, როგორ გამოიყურებოდა ლანდშაფტი ბოლო გამყინვარების ხანაში (სურათი წინა გვერდზეა). </w:t>
      </w:r>
      <w:hyperlink r:id="rId61" w:history="1">
        <w:r w:rsidRPr="00D938BF">
          <w:rPr>
            <w:rStyle w:val="Hyperlink"/>
          </w:rPr>
          <w:t>http://bit.ly/2w4Bhzq</w:t>
        </w:r>
      </w:hyperlink>
      <w:r w:rsidRPr="001B3374">
        <w:t xml:space="preserve"> </w:t>
      </w:r>
      <w:hyperlink r:id="rId62" w:history="1">
        <w:r w:rsidRPr="00D938BF">
          <w:rPr>
            <w:rStyle w:val="Hyperlink"/>
          </w:rPr>
          <w:t>http://oro.open.ac.uk/29887/1/</w:t>
        </w:r>
      </w:hyperlink>
      <w:r w:rsidRPr="001B3374">
        <w:t xml:space="preserve"> </w:t>
      </w:r>
    </w:p>
    <w:p w14:paraId="0CF80B95" w14:textId="4B56BA76" w:rsidR="001B3374" w:rsidRPr="001B3374" w:rsidRDefault="001B3374" w:rsidP="000E6615">
      <w:pPr>
        <w:jc w:val="both"/>
      </w:pPr>
      <w:r>
        <w:t>ბლოგ</w:t>
      </w:r>
      <w:r w:rsidRPr="001B3374">
        <w:t>-</w:t>
      </w:r>
      <w:r>
        <w:t>პოსტი, რომელიც ვირტუალურ რეალობასა და სწავლის პროცესს გვაცნობს:</w:t>
      </w:r>
    </w:p>
    <w:p w14:paraId="418425EC" w14:textId="7CB4BDA7" w:rsidR="001B3374" w:rsidRDefault="001B3374" w:rsidP="000E6615">
      <w:pPr>
        <w:jc w:val="both"/>
      </w:pPr>
      <w:r>
        <w:t xml:space="preserve">ჯაგანათანი, ს. (2017). ვირტუალური რეალობა: იმერსიული სწავლების მომავალი განვითარებისთვის </w:t>
      </w:r>
      <w:hyperlink r:id="rId63" w:history="1">
        <w:r w:rsidRPr="00D938BF">
          <w:rPr>
            <w:rStyle w:val="Hyperlink"/>
          </w:rPr>
          <w:t>http://bit.ly/2zQwBP9</w:t>
        </w:r>
      </w:hyperlink>
      <w:r>
        <w:t xml:space="preserve"> </w:t>
      </w:r>
    </w:p>
    <w:p w14:paraId="3C8A3373" w14:textId="6F0B580D" w:rsidR="006B5AE0" w:rsidRDefault="006B5AE0" w:rsidP="000E6615">
      <w:pPr>
        <w:jc w:val="both"/>
      </w:pPr>
      <w:r>
        <w:t>იმერსიული სწავლება და სტომატოლოგიური განათლება:</w:t>
      </w:r>
    </w:p>
    <w:p w14:paraId="2323AD3F" w14:textId="5F36E43A" w:rsidR="006B5AE0" w:rsidRDefault="006B5AE0" w:rsidP="000E6615">
      <w:pPr>
        <w:jc w:val="both"/>
      </w:pPr>
      <w:r>
        <w:t xml:space="preserve">დუტა, მ., ამარიეი, ს. ი., ბოგდანი, ს. მ., პოპოვიჩი, დ. მ., იონესკუ, ნ. და ნუკა, ს. ი. (2011). ვირტუალური და გაძლიერებული რეალობის მიმოხილვა სტომატოლოგიურ განათლებაში. ჟურნალი „ორალური ჯანმრთელობისა და სტომატოლოგიის მართვა“, 10, 42-49. </w:t>
      </w:r>
      <w:hyperlink r:id="rId64" w:history="1">
        <w:r w:rsidRPr="00100B2A">
          <w:rPr>
            <w:rStyle w:val="Hyperlink"/>
          </w:rPr>
          <w:t>http://bit.ly/2hfq2l1</w:t>
        </w:r>
      </w:hyperlink>
      <w:r>
        <w:t xml:space="preserve"> </w:t>
      </w:r>
    </w:p>
    <w:p w14:paraId="2ABA053B" w14:textId="77777777" w:rsidR="006B5AE0" w:rsidRDefault="006B5AE0" w:rsidP="000E6615">
      <w:pPr>
        <w:jc w:val="both"/>
      </w:pPr>
      <w:r>
        <w:t>გაძლიერებული რეალობა და ენის შესწავლა: გოდვინ-ჯონსი, რ. (2016). გაძლიერებული რეალობა და ენის შესწავლა:</w:t>
      </w:r>
    </w:p>
    <w:p w14:paraId="462E926A" w14:textId="0AAE79AD" w:rsidR="006B5AE0" w:rsidRDefault="000E6615" w:rsidP="000E6615">
      <w:pPr>
        <w:jc w:val="both"/>
      </w:pPr>
      <w:r>
        <w:t>ახსნა-განმარტების მქონე</w:t>
      </w:r>
      <w:r w:rsidR="006B5AE0">
        <w:t xml:space="preserve"> ლექსიკიდან </w:t>
      </w:r>
      <w:r>
        <w:t xml:space="preserve">კონკრეტულ </w:t>
      </w:r>
      <w:r w:rsidR="006B5AE0">
        <w:t>ადგილებზე დაფუძნებულ მობილურ თამაშებამდე. ენის შესწავლა და ტექნოლოგია, 20(3), 9-19.</w:t>
      </w:r>
    </w:p>
    <w:p w14:paraId="54A8A8A4" w14:textId="06A96C46" w:rsidR="009F0851" w:rsidRDefault="0081186D" w:rsidP="000E6615">
      <w:pPr>
        <w:jc w:val="both"/>
      </w:pPr>
      <w:hyperlink r:id="rId65" w:history="1">
        <w:r w:rsidR="000E6615" w:rsidRPr="00100B2A">
          <w:rPr>
            <w:rStyle w:val="Hyperlink"/>
          </w:rPr>
          <w:t>http://llt.msu.edu/issues/october2016/emerging.pdf</w:t>
        </w:r>
      </w:hyperlink>
      <w:r w:rsidR="000E6615">
        <w:t xml:space="preserve"> </w:t>
      </w:r>
    </w:p>
    <w:p w14:paraId="2CAB6D22" w14:textId="47867191" w:rsidR="003816DF" w:rsidRPr="003816DF" w:rsidRDefault="003816DF" w:rsidP="000E6615">
      <w:pPr>
        <w:jc w:val="both"/>
        <w:rPr>
          <w:b/>
          <w:bCs/>
        </w:rPr>
      </w:pPr>
    </w:p>
    <w:p w14:paraId="22B52215" w14:textId="2728AD21" w:rsidR="003816DF" w:rsidRPr="003816DF" w:rsidRDefault="003816DF" w:rsidP="003816DF">
      <w:pPr>
        <w:jc w:val="both"/>
        <w:rPr>
          <w:b/>
          <w:bCs/>
        </w:rPr>
      </w:pPr>
      <w:bookmarkStart w:id="7" w:name="_Hlk201571523"/>
      <w:r w:rsidRPr="003816DF">
        <w:rPr>
          <w:b/>
          <w:bCs/>
        </w:rPr>
        <w:t xml:space="preserve">სტუდენტების მიერ წარმოებული ანალიტიკა </w:t>
      </w:r>
    </w:p>
    <w:bookmarkEnd w:id="7"/>
    <w:p w14:paraId="0BBF94B5" w14:textId="6441CBDA" w:rsidR="003816DF" w:rsidRDefault="003816DF" w:rsidP="003816DF">
      <w:pPr>
        <w:jc w:val="both"/>
        <w:rPr>
          <w:b/>
          <w:bCs/>
        </w:rPr>
      </w:pPr>
      <w:r w:rsidRPr="003816DF">
        <w:rPr>
          <w:b/>
          <w:bCs/>
        </w:rPr>
        <w:t>მონაცემების გამოყენება მოსწავლეების დასახმარებლად</w:t>
      </w:r>
      <w:r>
        <w:rPr>
          <w:b/>
          <w:bCs/>
        </w:rPr>
        <w:t xml:space="preserve"> თავიანთი </w:t>
      </w:r>
      <w:r w:rsidRPr="003816DF">
        <w:rPr>
          <w:b/>
          <w:bCs/>
        </w:rPr>
        <w:t>მიზნების დასახვისთვისა და მიღწევისთვის</w:t>
      </w:r>
    </w:p>
    <w:p w14:paraId="6E7F69E9" w14:textId="1633CC91" w:rsidR="003816DF" w:rsidRDefault="004C4D14" w:rsidP="003816DF">
      <w:pPr>
        <w:jc w:val="both"/>
      </w:pPr>
      <w:r w:rsidRPr="004C4D14">
        <w:t>პო</w:t>
      </w:r>
      <w:r>
        <w:t>ტენციური გავლენა: საშუალო</w:t>
      </w:r>
    </w:p>
    <w:p w14:paraId="5C3B9BD5" w14:textId="6FA7BA6D" w:rsidR="004C4D14" w:rsidRDefault="004C4D14" w:rsidP="003816DF">
      <w:pPr>
        <w:jc w:val="both"/>
      </w:pPr>
      <w:r>
        <w:t>დროის გრაფიკი: გრძელი (+4</w:t>
      </w:r>
      <w:r w:rsidR="00BD2D09">
        <w:t xml:space="preserve"> წელი</w:t>
      </w:r>
      <w:r>
        <w:t>)</w:t>
      </w:r>
    </w:p>
    <w:p w14:paraId="2C4DF4A9" w14:textId="60EE0699" w:rsidR="00882751" w:rsidRDefault="00882751" w:rsidP="003816DF">
      <w:pPr>
        <w:jc w:val="both"/>
      </w:pPr>
      <w:r w:rsidRPr="00736E80">
        <w:t xml:space="preserve">ბოლო ათწლეულის განმავლობაში, სწავლის ანალიტიკა დაეხმარა დაწესებულებებს, მასწავლებლებს და </w:t>
      </w:r>
      <w:r>
        <w:t>სამოქმედო წესების შემქმნელებს, გამოეკვლიათ</w:t>
      </w:r>
      <w:r w:rsidRPr="00736E80">
        <w:t xml:space="preserve"> სტუდენტების სწავლ</w:t>
      </w:r>
      <w:r>
        <w:t>ა</w:t>
      </w:r>
      <w:r w:rsidRPr="00736E80">
        <w:t xml:space="preserve"> და შედეგები</w:t>
      </w:r>
      <w:r>
        <w:t xml:space="preserve">. </w:t>
      </w:r>
      <w:r w:rsidRPr="00736E80">
        <w:t xml:space="preserve">ეს ანალიტიკა იყენებს სასწავლო აქტივობის დროს </w:t>
      </w:r>
      <w:r>
        <w:t>წარმოშობილ</w:t>
      </w:r>
      <w:r w:rsidRPr="00736E80">
        <w:t xml:space="preserve"> მონაცემებს </w:t>
      </w:r>
      <w:r w:rsidRPr="00736E80">
        <w:lastRenderedPageBreak/>
        <w:t xml:space="preserve">სწავლისა და სწავლების გასაუმჯობესებლად. ისინი ხშირად ფოკუსირებულია იმაზე, თუ როგორ შეუძლიათ მასწავლებლებსა და დაწესებულებებს დაეხმარონ მოსწავლეებს ტესტის, მოდულის ან </w:t>
      </w:r>
      <w:r>
        <w:t>რომელიმე დონის გადალახვაში</w:t>
      </w:r>
      <w:r w:rsidRPr="00736E80">
        <w:t xml:space="preserve">. </w:t>
      </w:r>
      <w:r w:rsidRPr="00882751">
        <w:t>გასული წლის ანგარიშ</w:t>
      </w:r>
      <w:r>
        <w:t xml:space="preserve">ი </w:t>
      </w:r>
      <w:r w:rsidRPr="00882751">
        <w:t xml:space="preserve">„ინოვაციური </w:t>
      </w:r>
      <w:r>
        <w:t>სწავლება“</w:t>
      </w:r>
      <w:r w:rsidRPr="00882751">
        <w:t xml:space="preserve"> </w:t>
      </w:r>
      <w:r>
        <w:t>წამახალისებელი იყო საიმისოდ,</w:t>
      </w:r>
      <w:r w:rsidRPr="00882751">
        <w:t xml:space="preserve"> რომ </w:t>
      </w:r>
      <w:r>
        <w:t>მასალის შეფასებაზე გამახვილებული ყურადღება</w:t>
      </w:r>
      <w:r w:rsidRPr="00882751">
        <w:t xml:space="preserve"> სტუდენტების სწავლაში დახმარებაზე გადავიდეს.</w:t>
      </w:r>
      <w:r>
        <w:t xml:space="preserve"> სტუდენტების მიერ წარმოებული სასწავლო ანალიტიკის მეშვეობით </w:t>
      </w:r>
      <w:r w:rsidRPr="00736E80">
        <w:t xml:space="preserve">მოსწავლეებს შეუძლიათ გადაწყვიტონ, რომელი </w:t>
      </w:r>
      <w:r>
        <w:t>მიზნისა</w:t>
      </w:r>
      <w:r w:rsidRPr="00736E80">
        <w:t xml:space="preserve"> და </w:t>
      </w:r>
      <w:r>
        <w:t>მისწრაფების</w:t>
      </w:r>
      <w:r w:rsidRPr="00736E80">
        <w:t xml:space="preserve"> მიღწევა სურთ</w:t>
      </w:r>
      <w:r>
        <w:t xml:space="preserve">. </w:t>
      </w:r>
      <w:r w:rsidRPr="00736E80">
        <w:t xml:space="preserve">შემდეგ ანალიტიკა </w:t>
      </w:r>
      <w:r>
        <w:t xml:space="preserve">მოსწავლეებს </w:t>
      </w:r>
      <w:r w:rsidRPr="00736E80">
        <w:t>თავიანთი მიზნების მიღწევაში</w:t>
      </w:r>
      <w:r>
        <w:t xml:space="preserve"> ეხმარება. </w:t>
      </w:r>
      <w:r w:rsidRPr="00882751">
        <w:t>ეს განსაკუთრებით სასარგებლოა იმ პირებისთვის, რომლებსაც სწავლისთვის ცოტა დრო აქვთ.</w:t>
      </w:r>
    </w:p>
    <w:p w14:paraId="0826F033" w14:textId="6E3D0A40" w:rsidR="000505B7" w:rsidRPr="008F7E10" w:rsidRDefault="000505B7" w:rsidP="003816DF">
      <w:pPr>
        <w:jc w:val="both"/>
        <w:rPr>
          <w:b/>
          <w:bCs/>
        </w:rPr>
      </w:pPr>
      <w:r w:rsidRPr="008F7E10">
        <w:rPr>
          <w:b/>
          <w:bCs/>
        </w:rPr>
        <w:t>მოსწავლეების მიზნები და მოტივაციები</w:t>
      </w:r>
    </w:p>
    <w:p w14:paraId="36BF2ED0" w14:textId="66823A87" w:rsidR="008F7E10" w:rsidRDefault="008F7E10" w:rsidP="003816DF">
      <w:pPr>
        <w:jc w:val="both"/>
      </w:pPr>
      <w:r w:rsidRPr="008F7E10">
        <w:t xml:space="preserve">მოსწავლეებს ხშირად აქვთ მიზნები, რომლებიც </w:t>
      </w:r>
      <w:r>
        <w:t>თავიანთ</w:t>
      </w:r>
      <w:r w:rsidRPr="008F7E10">
        <w:t xml:space="preserve"> ინტერესებს უკავშირდება. მათ შეიძლება სურდეთ </w:t>
      </w:r>
      <w:r>
        <w:t>შემთხვევის</w:t>
      </w:r>
      <w:r w:rsidRPr="008F7E10">
        <w:t xml:space="preserve"> შესწავლა საკუთარი პერსპექტივიდან</w:t>
      </w:r>
      <w:r>
        <w:t xml:space="preserve">, მაგალითად, </w:t>
      </w:r>
      <w:r w:rsidRPr="008F7E10">
        <w:t xml:space="preserve">„რა გავლენას ახდენს გლობალური დათბობა ჩემს რეგიონზე?“ ან „არის თუ არა მოსალოდნელი, რომ ჩემი სახლი დაიტბოროს ზღვის დონის აწევის გამო?“. მათ შეიძლება მხოლოდ ერთ კითხვაზე პასუხის გაცემა სურდეთ, მაგალითად, „აკეთებენ თუ არა ბზიკები რამე სასარგებლოს?“. ასეთი ცნობისმოყვარე მოსწავლეებისთვის, რთულ კითხვაზე პასუხის პოვნა წარმატებულ სასწავლო შედეგსა და გამოცდილებას უზრუნველყოფს. მათ, სავარაუდოდ, ნაკლებად აინტერესებთ, წარმატებით დაასრულებენ თუ არა მოდულს ან </w:t>
      </w:r>
      <w:r>
        <w:t>რა კვალიფიკაციას მიაღწევენ.</w:t>
      </w:r>
    </w:p>
    <w:p w14:paraId="2D0C2B14" w14:textId="67CDCCF2" w:rsidR="00FB452C" w:rsidRDefault="00FB452C" w:rsidP="003816DF">
      <w:pPr>
        <w:jc w:val="both"/>
      </w:pPr>
      <w:r w:rsidRPr="00FB452C">
        <w:t xml:space="preserve">სხვა მოსწავლეები დაინტერესებულნი არიან აკადემიური წარმატების ტრადიციული მაჩვენებლებით. მათი ინტერესი ნიშნების მიმართ სულაც არ ასახავს კურსის შინაარსისადმი ინტერესს. შესაძლოა, ცდილობენ მიიღონ ის ნიშნები, რომლებიც აუცილებელია რეპუტაციის მქონე სკოლაში ან უნივერსიტეტში სწავლისთვის. მათი საბოლოო მიზანი შეიძლება არ უკავშირდებოდეს იმ კურსს, რომელსაც სწავლობენ, არამედ იმ სამუშაოს, რომლის მიღებაშიც ეს კურსი დაეხმარებათ. ზოგიერთ მოსწავლეს შეიძლება სურდეს, იყოს კლასში საუკეთესო, </w:t>
      </w:r>
      <w:r w:rsidR="00A4012C">
        <w:t>კურსის თემის</w:t>
      </w:r>
      <w:r w:rsidRPr="00FB452C">
        <w:t xml:space="preserve"> მიუხედავად.</w:t>
      </w:r>
      <w:r w:rsidR="00C26AA5">
        <w:t xml:space="preserve"> სხვებს</w:t>
      </w:r>
      <w:r w:rsidR="00C26AA5" w:rsidRPr="00C26AA5">
        <w:t xml:space="preserve"> მოდულის მინიმალური ძალისხმევით ჩაბარება</w:t>
      </w:r>
      <w:r w:rsidR="00C26AA5">
        <w:t xml:space="preserve"> სურთ, </w:t>
      </w:r>
      <w:r w:rsidR="00C26AA5" w:rsidRPr="00C26AA5">
        <w:t xml:space="preserve">რათა დაასრულონ კონკრეტული სასწავლო ერთეული ან მიიღონ კონკრეტული ხარისხი. ზოგიერთს შეიძლება </w:t>
      </w:r>
      <w:r w:rsidR="00C26AA5">
        <w:t>აინტერესებდეს საგანი,</w:t>
      </w:r>
      <w:r w:rsidR="00C26AA5" w:rsidRPr="00C26AA5">
        <w:t xml:space="preserve"> მაგრამ გამოცდის ჩაბარება </w:t>
      </w:r>
      <w:r w:rsidR="00C26AA5">
        <w:t>უჭირდეს,</w:t>
      </w:r>
      <w:r w:rsidR="00C26AA5" w:rsidRPr="00C26AA5">
        <w:t xml:space="preserve"> რადგან </w:t>
      </w:r>
      <w:r w:rsidR="00C26AA5">
        <w:t>მისთვის მომაბეზრებელი</w:t>
      </w:r>
      <w:r w:rsidR="00C26AA5" w:rsidRPr="00C26AA5">
        <w:t xml:space="preserve"> დაკისრებული სამუშაო</w:t>
      </w:r>
      <w:r w:rsidR="00C26AA5">
        <w:t>.</w:t>
      </w:r>
    </w:p>
    <w:p w14:paraId="5D3C418B" w14:textId="45F5988D" w:rsidR="003975A0" w:rsidRDefault="003975A0" w:rsidP="003816DF">
      <w:pPr>
        <w:jc w:val="both"/>
      </w:pPr>
      <w:r w:rsidRPr="003975A0">
        <w:t>მოტივაციებისა და სწავლის ნიმუშების ასეთი დიაპაზონი ნიშნავს, რომ როგორც შეფასებებზე ორიენტირებულ</w:t>
      </w:r>
      <w:r w:rsidR="00094EFB">
        <w:t>მა</w:t>
      </w:r>
      <w:r w:rsidRPr="003975A0">
        <w:t xml:space="preserve"> ინსტიტუციურ</w:t>
      </w:r>
      <w:r w:rsidR="00094EFB">
        <w:t>მა</w:t>
      </w:r>
      <w:r w:rsidRPr="003975A0">
        <w:t xml:space="preserve"> ანალიტიკა</w:t>
      </w:r>
      <w:r w:rsidR="00094EFB">
        <w:t>ა</w:t>
      </w:r>
      <w:r w:rsidRPr="003975A0">
        <w:t>, ასევე სწავლის ანალიტიკა</w:t>
      </w:r>
      <w:r w:rsidR="00094EFB">
        <w:t>მ</w:t>
      </w:r>
      <w:r w:rsidRPr="003975A0">
        <w:t xml:space="preserve">, რომელიც წინა ქცევასა და ჩართულობაზე დაყრდნობით პროგნოზირებს სტუდენტების შედეგებს, შესაძლოა არასწორად განსაზღვროს, თუ რომელი მოსწავლეები არიან რისკის ქვეშ. ასევე </w:t>
      </w:r>
      <w:r w:rsidR="00094EFB">
        <w:t>შესაძლებელია</w:t>
      </w:r>
      <w:r w:rsidRPr="003975A0">
        <w:t xml:space="preserve"> ვერ </w:t>
      </w:r>
      <w:r w:rsidR="00094EFB">
        <w:t>მოხერხდეს</w:t>
      </w:r>
      <w:r w:rsidRPr="003975A0">
        <w:t xml:space="preserve"> იმ მოსწავლეების წახალისება, ვისაც სურს ზღვრამდე მისვლა.</w:t>
      </w:r>
      <w:r w:rsidR="00094EFB" w:rsidRPr="00094EFB">
        <w:t xml:space="preserve"> ზემოთ ჩამოთვლილი სცენარები უჩვეულო არ არის. საინტერესო ის</w:t>
      </w:r>
      <w:r w:rsidR="00094EFB">
        <w:t xml:space="preserve">აა, </w:t>
      </w:r>
      <w:r w:rsidR="00094EFB" w:rsidRPr="00094EFB">
        <w:t xml:space="preserve">რომ სტუდენტები ხშირად არ </w:t>
      </w:r>
      <w:r w:rsidR="00094EFB">
        <w:t>უმხელენ</w:t>
      </w:r>
      <w:r w:rsidR="00094EFB" w:rsidRPr="00094EFB">
        <w:t xml:space="preserve"> მასწავლებლებს ამ ტიპის მოტივაციას. მაშ, რომელი ანალიტიკური ანალიზის გამოყენება შეიძლება სტუდენტებისთვის სწავლის გარკვეულ პერიოდში საკუთარი </w:t>
      </w:r>
      <w:r w:rsidR="00094EFB">
        <w:t>მისწრაფებების</w:t>
      </w:r>
      <w:r w:rsidR="00094EFB" w:rsidRPr="00094EFB">
        <w:t xml:space="preserve"> </w:t>
      </w:r>
      <w:r w:rsidR="00046850">
        <w:t>განხორციელებაში</w:t>
      </w:r>
      <w:r w:rsidR="00094EFB" w:rsidRPr="00094EFB">
        <w:t xml:space="preserve"> დასახმარებლად?</w:t>
      </w:r>
    </w:p>
    <w:p w14:paraId="79EA348F" w14:textId="77777777" w:rsidR="00046850" w:rsidRDefault="00046850" w:rsidP="003816DF">
      <w:pPr>
        <w:jc w:val="both"/>
      </w:pPr>
    </w:p>
    <w:p w14:paraId="09E12ABB" w14:textId="04C6F92D" w:rsidR="000505B7" w:rsidRPr="00282BEC" w:rsidRDefault="00046850" w:rsidP="00FB452C">
      <w:pPr>
        <w:jc w:val="both"/>
        <w:rPr>
          <w:b/>
          <w:bCs/>
        </w:rPr>
      </w:pPr>
      <w:r w:rsidRPr="00282BEC">
        <w:rPr>
          <w:b/>
          <w:bCs/>
        </w:rPr>
        <w:lastRenderedPageBreak/>
        <w:t>სტუდენტების დახმარება მისწრაფებების განსახორციელებლად</w:t>
      </w:r>
    </w:p>
    <w:p w14:paraId="7F29B175" w14:textId="119C124D" w:rsidR="00FA297D" w:rsidRDefault="00282BEC" w:rsidP="00FB452C">
      <w:pPr>
        <w:jc w:val="both"/>
      </w:pPr>
      <w:r w:rsidRPr="00282BEC">
        <w:t xml:space="preserve">მიჩიგანის უნივერსიტეტში აკადემიური სირთულეების მქონე სტუდენტების დასახმარებლად სხვადასხვა ინსტრუმენტია გამოყენებული. მათგან ორი, „Not Calculator“ და „Get Things Done“, შეიძლება ჩაითვალოს სტუდენტებზე დაფუძნებულ ანალიტიკურ საშუალებებად. GPA Calculator სტუდენტებს საშუალებას აძლევს, შეაფასონ თავიანთი </w:t>
      </w:r>
      <w:r>
        <w:t>მიღწევები</w:t>
      </w:r>
      <w:r w:rsidRPr="00282BEC">
        <w:t xml:space="preserve"> მიმდინარე და მომავალი მოსწრების საფუძველზე.</w:t>
      </w:r>
      <w:r w:rsidR="00E10505" w:rsidRPr="00E10505">
        <w:t xml:space="preserve"> ეს მოსწავლეებს უადვილებს იმის გადაწყვეტას, უსაფრთხოა თუ არა ნაპირზე სიარული, თუ საჭიროა თუ არა მეტი შრომა სასწავლო მიზნების მისაღწევად. „Get Things Done“ წარმოადგენს მასწავლებლის მიერ შემუშავებულ ყოველკვირეულ საკონტროლო სიას. მასში მოცემულია დავალებები, რომლებიც მოსწავლეებმა უნდა შეასრულონ გაკვეთილებისთვის მოსამზადებლად. ეს საკონტროლო სია საშუალებას აძლევს მოსწავლეებს მიიღონ გადაწყვეტილებები იმის შესახებ, თუ რამდენი დრო სურთ დაუთმონ ამ აქტივობებს და რამდენი ძალისხმევის დახარჯვას აპირებენ ნიშნების მისაღებად.</w:t>
      </w:r>
      <w:r w:rsidR="004B519A">
        <w:t xml:space="preserve"> </w:t>
      </w:r>
      <w:r w:rsidR="00FA297D" w:rsidRPr="00FA297D">
        <w:t xml:space="preserve">ეს მოსწავლეებს უადვილებს </w:t>
      </w:r>
      <w:r w:rsidR="004B519A">
        <w:t>გადაწყვეტილების მიღებას და მიხვედრას,</w:t>
      </w:r>
      <w:r w:rsidR="00FA297D" w:rsidRPr="00FA297D">
        <w:t xml:space="preserve"> უსაფრთხოა თუ არა ნაპირზე სიარული, თუ საჭიროა მეტი შრომა სასწავლო მიზნების მისაღწევად. „Get Things Done“ წარმოადგენს მასწავლებლის მიერ შემუშავებულ ყოველკვირეულ </w:t>
      </w:r>
      <w:r w:rsidR="004B519A">
        <w:t>შესასრულებელი სამუშაოს</w:t>
      </w:r>
      <w:r w:rsidR="00FA297D" w:rsidRPr="00FA297D">
        <w:t xml:space="preserve"> სიას. მასში მოცემულია დავალებები, რომლებიც მოსწავლეებმა უნდა შეასრულონ გაკვეთილებისთვის მოსამზადებლად. ეს სია საშუალებას აძლევს მოსწავლეებს მიიღონ გადაწყვეტილებები იმის შესახებ, თუ რამდენი დრო სურთ დაუთმონ ამ აქტივობებს და რამდენი ძალისხმევის დახარჯვას აპირებენ ნიშნების მისაღებად.</w:t>
      </w:r>
    </w:p>
    <w:p w14:paraId="557A0A9A" w14:textId="161326A2" w:rsidR="00046850" w:rsidRPr="0032306A" w:rsidRDefault="0032306A" w:rsidP="00FB452C">
      <w:pPr>
        <w:jc w:val="both"/>
        <w:rPr>
          <w:b/>
          <w:bCs/>
        </w:rPr>
      </w:pPr>
      <w:r w:rsidRPr="0032306A">
        <w:rPr>
          <w:b/>
          <w:bCs/>
        </w:rPr>
        <w:t xml:space="preserve">მოსწავლეების </w:t>
      </w:r>
      <w:r>
        <w:rPr>
          <w:b/>
          <w:bCs/>
        </w:rPr>
        <w:t xml:space="preserve">მიერ </w:t>
      </w:r>
      <w:r w:rsidRPr="0032306A">
        <w:rPr>
          <w:b/>
          <w:bCs/>
        </w:rPr>
        <w:t>მართვა</w:t>
      </w:r>
    </w:p>
    <w:p w14:paraId="69ED13AD" w14:textId="38979A86" w:rsidR="0032306A" w:rsidRDefault="0032306A" w:rsidP="00FB452C">
      <w:pPr>
        <w:jc w:val="both"/>
      </w:pPr>
      <w:r w:rsidRPr="0032306A">
        <w:t xml:space="preserve">სტუდენტების მიერ წარმართული ანალიტიკა მოსწავლეებს </w:t>
      </w:r>
      <w:r>
        <w:t>მართვის საშუალებას აძლევს.</w:t>
      </w:r>
      <w:r w:rsidRPr="0032306A">
        <w:t xml:space="preserve"> მათ შეუძლიათ აირჩიონ საკუთარი მიზნები და ამბიციები და შემდეგ აირჩიონ, რომელი სასწავლო ანალიტიკის </w:t>
      </w:r>
      <w:r>
        <w:t>განხილვა</w:t>
      </w:r>
      <w:r w:rsidRPr="0032306A">
        <w:t xml:space="preserve"> სურთ ამ მიზნების მისაღწევად. სტუდენტების მიერ წარმართული სასწავლო ანალიტიკის ადრეული ფორმაა მიჩიგანის უნივერსიტეტში არსებული eCoach</w:t>
      </w:r>
      <w:r>
        <w:t>, რაც შესაძლებლობას</w:t>
      </w:r>
      <w:r w:rsidRPr="0032306A">
        <w:t xml:space="preserve"> აძლევს სტუდენტებს, დაისახონ საკუთარი მიზნები კვირის განმავლობაში და მიიღონ მორგებული სასწავლო ანალიტიკ</w:t>
      </w:r>
      <w:r>
        <w:t>ური რჩევები.</w:t>
      </w:r>
      <w:r w:rsidR="004C2E0D" w:rsidRPr="004C2E0D">
        <w:t xml:space="preserve"> ისტორიულ მონაცემებსა და მსგავსი შესაძლებლობების მქონე სტუდენტების მოსწრებაზე დაყრდნობით, eCoach-ს შეუძლია კონკრეტული რჩევები მისცეს სტუდენტებს, რომლებსაც სურთ B </w:t>
      </w:r>
      <w:r w:rsidR="004C2E0D">
        <w:t>კატეგორიიდან</w:t>
      </w:r>
      <w:r w:rsidR="004C2E0D" w:rsidRPr="004C2E0D">
        <w:t xml:space="preserve"> A </w:t>
      </w:r>
      <w:r w:rsidR="004C2E0D">
        <w:t>კატეგორიაში</w:t>
      </w:r>
      <w:r w:rsidR="004C2E0D" w:rsidRPr="004C2E0D">
        <w:t xml:space="preserve"> გადასვლა, ასევე მათთვის, ვისაც სურ</w:t>
      </w:r>
      <w:r w:rsidR="004C2E0D">
        <w:t>თ</w:t>
      </w:r>
      <w:r w:rsidR="004C2E0D" w:rsidRPr="004C2E0D">
        <w:t xml:space="preserve"> მინიმალური ძალისხმევით ჩააბარო</w:t>
      </w:r>
      <w:r w:rsidR="004C2E0D">
        <w:t>ნ</w:t>
      </w:r>
      <w:r w:rsidR="004C2E0D" w:rsidRPr="004C2E0D">
        <w:t xml:space="preserve"> გამოცდა და მიიღო</w:t>
      </w:r>
      <w:r w:rsidR="004C2E0D">
        <w:t>ნ</w:t>
      </w:r>
      <w:r w:rsidR="004C2E0D" w:rsidRPr="004C2E0D">
        <w:t xml:space="preserve"> C ქულა.</w:t>
      </w:r>
    </w:p>
    <w:p w14:paraId="5A7C45D0" w14:textId="5D466B9A" w:rsidR="0032306A" w:rsidRDefault="008457BC" w:rsidP="00FB452C">
      <w:pPr>
        <w:jc w:val="both"/>
      </w:pPr>
      <w:r>
        <w:rPr>
          <w:noProof/>
          <w:lang w:val="en-US"/>
        </w:rPr>
        <w:lastRenderedPageBreak/>
        <w:drawing>
          <wp:inline distT="0" distB="0" distL="0" distR="0" wp14:anchorId="6A22E262" wp14:editId="7B7C009C">
            <wp:extent cx="2840990" cy="5669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0990" cy="5669915"/>
                    </a:xfrm>
                    <a:prstGeom prst="rect">
                      <a:avLst/>
                    </a:prstGeom>
                    <a:noFill/>
                  </pic:spPr>
                </pic:pic>
              </a:graphicData>
            </a:graphic>
          </wp:inline>
        </w:drawing>
      </w:r>
    </w:p>
    <w:p w14:paraId="719AD998" w14:textId="654BF187" w:rsidR="008457BC" w:rsidRDefault="00C97BAC" w:rsidP="00C97BAC">
      <w:pPr>
        <w:jc w:val="both"/>
      </w:pPr>
      <w:r w:rsidRPr="00C97BAC">
        <w:t xml:space="preserve">სასწავლო ანალიტიკის ანგარიშის ბარათის (LARC) </w:t>
      </w:r>
      <w:r>
        <w:t>შიდა სახე.</w:t>
      </w:r>
    </w:p>
    <w:p w14:paraId="2D7DB5E4" w14:textId="225A3355" w:rsidR="005D35E6" w:rsidRDefault="005D35E6" w:rsidP="00C97BAC">
      <w:pPr>
        <w:jc w:val="both"/>
      </w:pPr>
      <w:r>
        <w:t>„</w:t>
      </w:r>
      <w:r w:rsidRPr="005D35E6">
        <w:t>სტუდენტების მიერ წარმოებული ანალიტიკა</w:t>
      </w:r>
      <w:r>
        <w:t xml:space="preserve"> მოსწავლეებს მართვის საშუალებას აძლევს“. </w:t>
      </w:r>
    </w:p>
    <w:p w14:paraId="79701A58" w14:textId="63A82C33" w:rsidR="00602407" w:rsidRDefault="00602407" w:rsidP="00C97BAC">
      <w:pPr>
        <w:jc w:val="both"/>
      </w:pPr>
      <w:r w:rsidRPr="00602407">
        <w:t>ედინბურგის უნივერსიტეტი სტუდენტების მიერ წარმართული ანალიტიკის ექსპერიმენტულ მაგალითს, სასწავლო ანალიტიკის ანგარიშგების ბარათს (LARC) გვთავაზობს. ეს პროექტი სხვადასხვა მონაცემებს აწარმოებს, რომელთა ჩართვაც ტექსტურ ანგარიშებშია შესაძლებელი. სტუდენტები თავად ირჩევენ, რომელი მონაცემები ჩართონ და როდის შექმნან ანგარიში. შემდეგ ისინი საკუთარ მონაცემებს განიხილავენ.</w:t>
      </w:r>
      <w:r w:rsidR="00BC6639" w:rsidRPr="00BC6639">
        <w:t xml:space="preserve"> მათ შეუძლიათ აირჩიონ ძირითადი კატეგორიები: დასწრება, ჩართულობა, სოციალური ურთიერთქმედება, შესრულება და პირადი. ეს ნიშნები სტუდენტებს აძლევს შესაძლებლობას, დაფიქრდნენ </w:t>
      </w:r>
      <w:r w:rsidR="00BC6639">
        <w:t>შესრულებულ სამუშაოზე</w:t>
      </w:r>
      <w:r w:rsidR="00BC6639" w:rsidRPr="00BC6639">
        <w:t xml:space="preserve"> და გადაწყვიტონ, სად მიმართონ ძალისხმევა კურსის მსვლელობისას. ამრიგად, მათ შეუძლიათ გადაწყვეტილებების მიღება მონაცემებზე დაყრდნობით და არა მხოლოდ პროგრეს</w:t>
      </w:r>
      <w:r w:rsidR="00BC6639">
        <w:t xml:space="preserve">თან დაკავშირებით საკუთარი აღქმის საფუძველზე. </w:t>
      </w:r>
    </w:p>
    <w:p w14:paraId="45B491BE" w14:textId="4C9784E8" w:rsidR="00CE63ED" w:rsidRDefault="00CE63ED" w:rsidP="00C97BAC">
      <w:pPr>
        <w:jc w:val="both"/>
      </w:pPr>
      <w:r w:rsidRPr="00CE63ED">
        <w:lastRenderedPageBreak/>
        <w:t>მაასტრიხტის უნივერსიტეტში სწავლისადმი დამოკიდებულებისა და მათემატიკ</w:t>
      </w:r>
      <w:r>
        <w:t>აში</w:t>
      </w:r>
      <w:r w:rsidRPr="00CE63ED">
        <w:t xml:space="preserve"> მოსწრებ</w:t>
      </w:r>
      <w:r>
        <w:t xml:space="preserve">ასთან დაკავშირებით </w:t>
      </w:r>
      <w:r w:rsidRPr="00CE63ED">
        <w:t>ბოლოდროინდელმა კვლევამ რთული სურათი გამოავლინა. ზოგიერთი სტუდენტი მართლაც კარგად ახერხებს რთულ</w:t>
      </w:r>
      <w:r>
        <w:t>ი</w:t>
      </w:r>
      <w:r w:rsidRPr="00CE63ED">
        <w:t xml:space="preserve"> მათემატიკ</w:t>
      </w:r>
      <w:r>
        <w:t>ის გამკლავებას</w:t>
      </w:r>
      <w:r w:rsidRPr="00CE63ED">
        <w:t>, ზოგ</w:t>
      </w:r>
      <w:r>
        <w:t>ს</w:t>
      </w:r>
      <w:r w:rsidRPr="00CE63ED">
        <w:t xml:space="preserve"> კი </w:t>
      </w:r>
      <w:r>
        <w:t>მაშინაც</w:t>
      </w:r>
      <w:r w:rsidRPr="00CE63ED">
        <w:t xml:space="preserve"> </w:t>
      </w:r>
      <w:r>
        <w:t>უჭირს,</w:t>
      </w:r>
      <w:r w:rsidRPr="00CE63ED">
        <w:t xml:space="preserve"> როდესაც პროგნოზირებადი სწავლის ანალიტიკის მნიშვნელოვან უკუკავშირს იღებს. ნაწილობრივ, ეს იმიტომ ხდება, რომ სწავლის ანალიტიკის თანამედროვე აპლიკაციების უმეტესობას არ შეუძლია ქცევისა და შემეცნების ერთმანეთისგან გარჩევა</w:t>
      </w:r>
      <w:r>
        <w:t xml:space="preserve">, რადგან </w:t>
      </w:r>
      <w:r w:rsidRPr="00CE63ED">
        <w:t>ისინი არ ითვალისწინებენ სტუდენტების ძირითად დამოკიდებულებებს. მაგალითად, ეკონომიკის ფაკულტეტის სტუდენტ</w:t>
      </w:r>
      <w:r>
        <w:t>მა</w:t>
      </w:r>
      <w:r w:rsidRPr="00CE63ED">
        <w:t xml:space="preserve">, რომელიც ადრე წარმატებული იყო, მაგრამ ამჟამად </w:t>
      </w:r>
      <w:r>
        <w:t>რიგი</w:t>
      </w:r>
      <w:r w:rsidRPr="00CE63ED">
        <w:t xml:space="preserve"> მიზეზების გამო</w:t>
      </w:r>
      <w:r>
        <w:t>, რომელიც სასწავლო კურსს არ უკავშირდება,</w:t>
      </w:r>
      <w:r w:rsidRPr="00CE63ED">
        <w:t xml:space="preserve"> დიდ შფოთვას განიცდის, შეიძლება სტრესულად ჩათვალოს უკუკავშირის მიღება. ასეთ </w:t>
      </w:r>
      <w:r>
        <w:t>შემთხვევაში,</w:t>
      </w:r>
      <w:r w:rsidRPr="00CE63ED">
        <w:t xml:space="preserve"> ეკონომიკის პრობლემებზე საუკეთესო უკუკავშირიც კი შეიძლება კონტრპროდუქტიული აღმოჩნდეს. მიზნებისა და პრიორიტეტების შეცვლის ან სწავლის უნარებთან დაკავშირებით უკუკავშირის მიღების შესაძლებლობა გაცილებით უკეთეს მხარდაჭერას უზრუნველყოფს.</w:t>
      </w:r>
    </w:p>
    <w:p w14:paraId="6BD2A154" w14:textId="68992900" w:rsidR="00CF1D1E" w:rsidRDefault="00CF1D1E" w:rsidP="00C97BAC">
      <w:pPr>
        <w:jc w:val="both"/>
      </w:pPr>
      <w:r w:rsidRPr="00CF1D1E">
        <w:t>სტუდენტების მიერ წარმართული ანალიტიკის უფრო მოწინავე ფორმები არა მხოლოდ გაითვალისწინებს სტუდენტების მიზნებსა და ამბიციებს</w:t>
      </w:r>
      <w:r w:rsidR="00F94A3B">
        <w:t xml:space="preserve">, არამედ </w:t>
      </w:r>
      <w:r w:rsidRPr="00CF1D1E">
        <w:t xml:space="preserve">შესთავაზებს </w:t>
      </w:r>
      <w:r w:rsidR="00F94A3B">
        <w:t>პირად საჭიროებებზე მორგებულ</w:t>
      </w:r>
      <w:r w:rsidRPr="00CF1D1E">
        <w:t xml:space="preserve"> სასწავლო ანალიტიკურ გადაწყვეტილებებს. ისინი ასევე საშუალებას მისცემს სტუდენტებს შეაფასონ და გაუზიარონ ერთმანეთს, თუ რამდენად </w:t>
      </w:r>
      <w:r w:rsidR="00F94A3B">
        <w:t>შესაბამისი</w:t>
      </w:r>
      <w:r w:rsidRPr="00CF1D1E">
        <w:t xml:space="preserve"> და რელევანტურია სტუდენტების მიერ წარმართული ანალიტიკა მათი პირადი მიზნებისთვის. ეს შეფასებები ავტომატურად გაზიარდება</w:t>
      </w:r>
      <w:r w:rsidR="00F94A3B">
        <w:t xml:space="preserve"> ამ საკითხებთან </w:t>
      </w:r>
      <w:r w:rsidR="00144A2A">
        <w:t>დაკავშირებულ</w:t>
      </w:r>
      <w:r w:rsidRPr="00CF1D1E">
        <w:t xml:space="preserve">  თანატოლებთან.</w:t>
      </w:r>
    </w:p>
    <w:p w14:paraId="56C6E02E" w14:textId="0B0E2D34" w:rsidR="00E4036E" w:rsidRDefault="00E4036E" w:rsidP="00C97BAC">
      <w:pPr>
        <w:jc w:val="both"/>
      </w:pPr>
      <w:r>
        <w:t>ამის შედარება შესაძლებელია</w:t>
      </w:r>
      <w:r w:rsidRPr="00E4036E">
        <w:t xml:space="preserve"> Strava-სთან. სპორტსმენებისთვის განკუთვნილი ეს აპლიკაცია ველოსიპედისტებსა და მორბენლებს საშუალებას აძლევს შეიმუშაონ ახალი მარშრუტები, გაუზიარონ ერთმანეთს სავარჯიშო გეგმები და კომენტარი გააკეთონ შედეგებსა და არჩეულ მარშრუტებზე.</w:t>
      </w:r>
    </w:p>
    <w:p w14:paraId="39E8E215" w14:textId="0F56F548" w:rsidR="00D77959" w:rsidRDefault="00D77959" w:rsidP="00C97BAC">
      <w:pPr>
        <w:jc w:val="both"/>
      </w:pPr>
      <w:r w:rsidRPr="00D77959">
        <w:t>სტუდენტების მიერ წარმართული ანალიტიკა ინდივიდებს აძლევს ძალას, შექმნან და გაუზიარონ ერთმანეთს საკუთარი სასწავლო მოგზაურობები და ისარგებლონ ერთმანეთის გამოცდილებით. ეს ანალიტიკური აპლიკაციები სასარგებლო იქნება მოსწავლეთა ქცევისა და შემეცნების დიაგრამების აღრიცხვისთვის. ისინი ასევე ხელმისაწვდომს გახდიან თანატოლთა ჯგუფების რეკომენდაციებს. მაგალითად, მოსწავლეებმა შეიძლება შეაფასონ თავიანთი სასწავლო მასალები</w:t>
      </w:r>
      <w:r>
        <w:t xml:space="preserve"> შემდეგნაირად:</w:t>
      </w:r>
      <w:r w:rsidRPr="00D77959">
        <w:t xml:space="preserve"> სასარგებლო, სახალისო, საინტერესო, რთული, შეუსაბამო, მოსაწყენი ან მიმზიდველი. ასეთი შეფასებები დაეხმარება სტუდენტებს, ისარგებლონ სხვების გამოცდილებით და ამავდროულად, შეეცადონ აღმოაჩინონ ახალი და ინდივიდუალური წინსვლის გზები.</w:t>
      </w:r>
    </w:p>
    <w:p w14:paraId="160C85C1" w14:textId="617FD592" w:rsidR="00DC5196" w:rsidRDefault="00DC5196" w:rsidP="00C97BAC">
      <w:pPr>
        <w:jc w:val="both"/>
      </w:pPr>
      <w:r w:rsidRPr="00DC5196">
        <w:t xml:space="preserve">სტუდენტების მიერ </w:t>
      </w:r>
      <w:r>
        <w:t>წარმოებული</w:t>
      </w:r>
      <w:r w:rsidRPr="00DC5196">
        <w:t xml:space="preserve"> სასწავლო ანალიტიკა საშუალებას აძლევს მოსწავლეებს, გაუზიარონ თავიანთი მიზნები მასწავლებლებს. </w:t>
      </w:r>
      <w:r>
        <w:t>მათ აქვთ შესაძლებლობა,</w:t>
      </w:r>
      <w:r w:rsidRPr="00DC5196">
        <w:t xml:space="preserve"> განიხილონ, თუ როგორ შეიძლება ამ მიზნების მიღწევა ან მათი კორექტირება პრიორიტეტების შეცვლისას. წინა სასწავლო ანალიტიკის აპლიკაციებისგან განსხვავებით, რომლებიც ორიენტირებულია მასწავლებლების მიერ დასახულ სასწავლო მიზნებზე, სტუდენტების მიერ წარმართული ანალიტიკა საშუალებას აძლევს ინდივიდებს, განსაზღვრონ საკუთარი სასწავლო მიზნები და გამოიყენონ ისინი წარმატებისკენ მიმავალი გზების შესამუშავებლად.</w:t>
      </w:r>
    </w:p>
    <w:p w14:paraId="003124B9" w14:textId="03C95784" w:rsidR="00363DE6" w:rsidRPr="00AF1139" w:rsidRDefault="00363DE6" w:rsidP="00C97BAC">
      <w:pPr>
        <w:jc w:val="both"/>
        <w:rPr>
          <w:b/>
          <w:bCs/>
        </w:rPr>
      </w:pPr>
      <w:r w:rsidRPr="00AF1139">
        <w:rPr>
          <w:b/>
          <w:bCs/>
        </w:rPr>
        <w:lastRenderedPageBreak/>
        <w:t>რესურსები</w:t>
      </w:r>
    </w:p>
    <w:p w14:paraId="01B82B90" w14:textId="023E300D" w:rsidR="00AF1139" w:rsidRDefault="00AF1139" w:rsidP="00AF1139">
      <w:pPr>
        <w:jc w:val="both"/>
      </w:pPr>
      <w:r>
        <w:t xml:space="preserve">მიჩიგანის უნივერსიტეტის ინსტრუმენტების ნაკრები, რომელიც აჩვენებს, თუ როგორ შეუძლიათ სტუდენტებსა და მასწავლებლებს (სტუდენტების მიერ მართული) ანალიტიკის გამოყენება: </w:t>
      </w:r>
      <w:hyperlink r:id="rId67" w:history="1">
        <w:r w:rsidRPr="00100B2A">
          <w:rPr>
            <w:rStyle w:val="Hyperlink"/>
          </w:rPr>
          <w:t>http://ai.umich.edu/portfolio/academic-reportingtools</w:t>
        </w:r>
      </w:hyperlink>
      <w:r>
        <w:t xml:space="preserve"> </w:t>
      </w:r>
    </w:p>
    <w:p w14:paraId="70EC82CD" w14:textId="6D9BD867" w:rsidR="00AF1139" w:rsidRDefault="00AF1139" w:rsidP="00AF1139">
      <w:pPr>
        <w:jc w:val="both"/>
      </w:pPr>
      <w:r>
        <w:t xml:space="preserve">სასწავლო ანალიტიკის ანგარიშის ბარათი (LARC): </w:t>
      </w:r>
      <w:hyperlink r:id="rId68" w:history="1">
        <w:r w:rsidRPr="00100B2A">
          <w:rPr>
            <w:rStyle w:val="Hyperlink"/>
          </w:rPr>
          <w:t>http://larc-project.com/</w:t>
        </w:r>
      </w:hyperlink>
      <w:r>
        <w:t xml:space="preserve"> </w:t>
      </w:r>
    </w:p>
    <w:p w14:paraId="3C62D7A0" w14:textId="77777777" w:rsidR="00AF1139" w:rsidRDefault="00AF1139" w:rsidP="00AF1139">
      <w:pPr>
        <w:jc w:val="both"/>
      </w:pPr>
      <w:r>
        <w:t>სასწავლო ანალიტიკის ანგარიშის ბარათის (LARC) დიზაინი და დანერგვა:</w:t>
      </w:r>
    </w:p>
    <w:p w14:paraId="36F6F75B" w14:textId="77777777" w:rsidR="00AF1139" w:rsidRDefault="00AF1139" w:rsidP="00AF1139">
      <w:pPr>
        <w:jc w:val="both"/>
      </w:pPr>
      <w:r>
        <w:t>ნოქსი, ჯ. (2017). სტუდენტის მონაცემებით თამაში: სასწავლო ანალიტიკის ანგარიშის ბარათი (LARC). პრაქტიკოსის ტრეკი</w:t>
      </w:r>
    </w:p>
    <w:p w14:paraId="3B7C3CEB" w14:textId="77777777" w:rsidR="00AF1139" w:rsidRDefault="00AF1139" w:rsidP="00AF1139">
      <w:pPr>
        <w:jc w:val="both"/>
      </w:pPr>
      <w:r>
        <w:t>მე-7 საერთაშორისო სასწავლო ანალიტიკისა და ცოდნის კონფერენციის (LAK17) მასალები.</w:t>
      </w:r>
    </w:p>
    <w:p w14:paraId="5E2F1A79" w14:textId="523A37EC" w:rsidR="00AF1139" w:rsidRDefault="0081186D" w:rsidP="00AF1139">
      <w:pPr>
        <w:jc w:val="both"/>
      </w:pPr>
      <w:hyperlink r:id="rId69" w:history="1">
        <w:r w:rsidR="000013C1" w:rsidRPr="00100B2A">
          <w:rPr>
            <w:rStyle w:val="Hyperlink"/>
          </w:rPr>
          <w:t>http://bit.ly/lak17-practitioner-track</w:t>
        </w:r>
      </w:hyperlink>
      <w:r w:rsidR="000013C1">
        <w:t xml:space="preserve"> </w:t>
      </w:r>
    </w:p>
    <w:p w14:paraId="5ADBE088" w14:textId="3F41A9D9" w:rsidR="00E31FCD" w:rsidRDefault="00E31FCD" w:rsidP="00E31FCD">
      <w:pPr>
        <w:jc w:val="both"/>
      </w:pPr>
      <w:r>
        <w:t>სტუდენტების სწავლის, ქცევისა და სწავლის ანალიტიკის პროგნოზებთან დაკავშირებული განწყობებს შორის კავშირის დადგენა.</w:t>
      </w:r>
    </w:p>
    <w:p w14:paraId="32773455" w14:textId="551DC28C" w:rsidR="00E31FCD" w:rsidRDefault="00E31FCD" w:rsidP="00E31FCD">
      <w:pPr>
        <w:jc w:val="both"/>
      </w:pPr>
      <w:r>
        <w:t>ამ ნაშრომის რეზიუმე და შესავალი თავისუფლად ხელმისაწვდომია:</w:t>
      </w:r>
    </w:p>
    <w:p w14:paraId="2B0A49A8" w14:textId="75E16DEC" w:rsidR="00E31FCD" w:rsidRDefault="00E31FCD" w:rsidP="00E31FCD">
      <w:pPr>
        <w:jc w:val="both"/>
      </w:pPr>
      <w:r>
        <w:t>ტემპელაარი, დ. თ., რიენტისი, ბ., და ნგუენი, ქ.</w:t>
      </w:r>
      <w:r w:rsidR="00923405">
        <w:t xml:space="preserve"> </w:t>
      </w:r>
      <w:r>
        <w:t xml:space="preserve">(2017). </w:t>
      </w:r>
      <w:r w:rsidR="00923405" w:rsidRPr="00923405">
        <w:t xml:space="preserve">ქმედითი სასწავლო ანალიტიკისკენ </w:t>
      </w:r>
      <w:r w:rsidR="00923405">
        <w:t>სვლა განწყობების</w:t>
      </w:r>
      <w:r w:rsidR="00923405" w:rsidRPr="00923405">
        <w:t xml:space="preserve"> </w:t>
      </w:r>
      <w:r w:rsidR="00923405">
        <w:t>მეშვეობით.</w:t>
      </w:r>
      <w:r w:rsidR="00923405" w:rsidRPr="00923405">
        <w:t xml:space="preserve"> IEEE-ს ტრანზაქციები სასწავლო ტექნოლოგიებზე</w:t>
      </w:r>
      <w:r w:rsidR="00923405">
        <w:t xml:space="preserve"> </w:t>
      </w:r>
      <w:r>
        <w:t>1 (2017 წლის იანვარი-მარტი), 6-16.</w:t>
      </w:r>
    </w:p>
    <w:p w14:paraId="293924CD" w14:textId="142CCE78" w:rsidR="005D35E6" w:rsidRDefault="0081186D" w:rsidP="00E31FCD">
      <w:pPr>
        <w:jc w:val="both"/>
      </w:pPr>
      <w:hyperlink r:id="rId70" w:history="1">
        <w:r w:rsidR="00923405" w:rsidRPr="00100B2A">
          <w:rPr>
            <w:rStyle w:val="Hyperlink"/>
          </w:rPr>
          <w:t>http://ieeexplore.ieee.org/document/7839177/</w:t>
        </w:r>
      </w:hyperlink>
      <w:r w:rsidR="00923405">
        <w:t xml:space="preserve"> </w:t>
      </w:r>
    </w:p>
    <w:p w14:paraId="15F97DF4" w14:textId="1F61C180" w:rsidR="00794167" w:rsidRDefault="00794167" w:rsidP="00E31FCD">
      <w:pPr>
        <w:jc w:val="both"/>
      </w:pPr>
    </w:p>
    <w:p w14:paraId="04490666" w14:textId="1A835480" w:rsidR="00794167" w:rsidRPr="00993200" w:rsidRDefault="00794167" w:rsidP="00E31FCD">
      <w:pPr>
        <w:jc w:val="both"/>
        <w:rPr>
          <w:b/>
          <w:bCs/>
        </w:rPr>
      </w:pPr>
      <w:r w:rsidRPr="00993200">
        <w:rPr>
          <w:b/>
          <w:bCs/>
        </w:rPr>
        <w:t>დიდი მონაცემების კვლევა: მონაცემებით აზროვნება</w:t>
      </w:r>
    </w:p>
    <w:p w14:paraId="2819CB40" w14:textId="77777777" w:rsidR="008B51A1" w:rsidRPr="00993200" w:rsidRDefault="008B51A1" w:rsidP="008B51A1">
      <w:pPr>
        <w:rPr>
          <w:b/>
          <w:bCs/>
        </w:rPr>
      </w:pPr>
      <w:r w:rsidRPr="00993200">
        <w:rPr>
          <w:b/>
          <w:bCs/>
        </w:rPr>
        <w:t>სამყაროს გაგება მონაცემთა დიდ ნაკრებებთან მუშაობით</w:t>
      </w:r>
    </w:p>
    <w:p w14:paraId="3B4D709E" w14:textId="39A91C19" w:rsidR="00794167" w:rsidRDefault="00993200" w:rsidP="00E31FCD">
      <w:pPr>
        <w:jc w:val="both"/>
      </w:pPr>
      <w:r>
        <w:t>პოტენციური გავლენა: საშუალო</w:t>
      </w:r>
    </w:p>
    <w:p w14:paraId="01892B68" w14:textId="77777777" w:rsidR="00751F57" w:rsidRDefault="00993200" w:rsidP="00751F57">
      <w:pPr>
        <w:jc w:val="both"/>
      </w:pPr>
      <w:r>
        <w:t>დროის გრაფიკი: გრძელი (+4 წელი)</w:t>
      </w:r>
    </w:p>
    <w:p w14:paraId="12F3FF0F" w14:textId="6B3EF3A0" w:rsidR="00751F57" w:rsidRDefault="00751F57" w:rsidP="00751F57">
      <w:pPr>
        <w:jc w:val="both"/>
      </w:pPr>
      <w:r w:rsidRPr="00DA4C1A">
        <w:t xml:space="preserve">მონაცემთა ახალი ფორმები, მონაცემთა ვიზუალიზაცია და მონაცემებთან ადამიანის ურთიერთქმედება რადიკალურად და სწრაფად იცვლება. შედეგად, იცვლება </w:t>
      </w:r>
      <w:r>
        <w:t xml:space="preserve">მონაცემების მეშვეობით კვლევა და მუშაობა. </w:t>
      </w:r>
      <w:r w:rsidRPr="00DA4C1A">
        <w:t>დიდი მონაცემების ეპოქაში ადამიანები აღარ უნდა იყვნენ მონაცემებზე დაფუძნებული ანგარიშების პასიური მიმღებები. ისინი უნდა გახდნენ აქტიურ</w:t>
      </w:r>
      <w:r>
        <w:t xml:space="preserve"> </w:t>
      </w:r>
      <w:r w:rsidRPr="00DA4C1A">
        <w:t xml:space="preserve">მონაცემთა მკვლევრები, რომლებსაც შეუძლიათ მონაცემების დაგეგმვა, მოპოვება, მართვა, ანალიზი და დასკვნების გამოტანა. მიზანია მონაცემების გამოყენება სამყაროს აღსაწერად და მონაცემთა ანალიზის ინსტრუმენტებისა და ვიზუალიზაციის დახმარებით დამაბნეველ კითხვებზე პასუხის </w:t>
      </w:r>
      <w:r>
        <w:t>გაცემა.</w:t>
      </w:r>
      <w:r w:rsidRPr="00DA4C1A">
        <w:t xml:space="preserve"> </w:t>
      </w:r>
      <w:r w:rsidRPr="00751F57">
        <w:t xml:space="preserve">იზრდება მოთხოვნა მონაცემთა </w:t>
      </w:r>
      <w:r>
        <w:t>ცოდნაზე</w:t>
      </w:r>
      <w:r w:rsidRPr="00751F57">
        <w:t xml:space="preserve"> ყველა დისციპლინაში და მონაცემთა ანალიტიკოსებზე ყველა სახის </w:t>
      </w:r>
      <w:r>
        <w:t>საწარმოსა</w:t>
      </w:r>
      <w:r w:rsidRPr="00751F57">
        <w:t xml:space="preserve"> და ორგანიზაციაში. </w:t>
      </w:r>
      <w:r w:rsidRPr="00DA4C1A">
        <w:t>დიდი მონაცემების, მისი შესაძლებლობებისა და შეზღუდვების გაგება მნიშვნელოვანია აქტიური მოქალაქე</w:t>
      </w:r>
      <w:r>
        <w:t>ე</w:t>
      </w:r>
      <w:r w:rsidRPr="00DA4C1A">
        <w:t xml:space="preserve">ბისა და დემოკრატიული საზოგადოებების კეთილდღეობისთვის. ამიტომ, დღევანდელმა სტუდენტებმა ადრეული ასაკიდანვე უნდა ისწავლონ მონაცემებზე მუშაობა და </w:t>
      </w:r>
      <w:r>
        <w:t xml:space="preserve">მათი მეშვეობით </w:t>
      </w:r>
      <w:r w:rsidRPr="00DA4C1A">
        <w:t xml:space="preserve">აზროვნება, რათა მზად იყვნენ მონაცემებზე </w:t>
      </w:r>
      <w:r>
        <w:t>დაყრდნობით მოქმედი იმ</w:t>
      </w:r>
      <w:r w:rsidRPr="00DA4C1A">
        <w:t xml:space="preserve"> საზოგადოებისთვის, რომელშიც ცხოვრობენ.</w:t>
      </w:r>
    </w:p>
    <w:p w14:paraId="04250A57" w14:textId="7FDBDA3B" w:rsidR="00993200" w:rsidRPr="006C3FFD" w:rsidRDefault="002D3344" w:rsidP="00E31FCD">
      <w:pPr>
        <w:jc w:val="both"/>
        <w:rPr>
          <w:b/>
          <w:bCs/>
        </w:rPr>
      </w:pPr>
      <w:r w:rsidRPr="006C3FFD">
        <w:rPr>
          <w:b/>
          <w:bCs/>
        </w:rPr>
        <w:lastRenderedPageBreak/>
        <w:t>დიდი მონაცემები</w:t>
      </w:r>
    </w:p>
    <w:p w14:paraId="304FFD59" w14:textId="360A7E65" w:rsidR="006C3FFD" w:rsidRDefault="006C3FFD" w:rsidP="00E31FCD">
      <w:pPr>
        <w:jc w:val="both"/>
      </w:pPr>
      <w:r w:rsidRPr="006C3FFD">
        <w:t xml:space="preserve">რით განსხვავდება დიდი მონაცემები და რატომ არის მათი დამუშავება ასეთი რთული? დიდი მონაცემები მრავალ ცვლადს </w:t>
      </w:r>
      <w:r>
        <w:t>შეიცავს.</w:t>
      </w:r>
      <w:r w:rsidRPr="006C3FFD">
        <w:t xml:space="preserve"> ის წარმოუდგენლად დიდია, არ გააჩნია აშკარა ორგანიზებულობა და მოუხერხებელი და უმართავია. ზოგიერთი ადამიანი მას განსაზღვრავს, როგორც მონაცემთა ერთობლიობას, რომელიც ძალიან დიდია </w:t>
      </w:r>
      <w:r>
        <w:t xml:space="preserve">საიმისოდ, რომ </w:t>
      </w:r>
      <w:r w:rsidRPr="006C3FFD">
        <w:t>ისეთი ტიპური ცხრილების პროგრამული უზრუნველყოფ</w:t>
      </w:r>
      <w:r>
        <w:t xml:space="preserve">ამ, </w:t>
      </w:r>
      <w:r w:rsidRPr="006C3FFD">
        <w:t xml:space="preserve">როგორიცაა Microsoft Excel, </w:t>
      </w:r>
      <w:r>
        <w:t>შეძლოს მათი დამუშავება.</w:t>
      </w:r>
      <w:r w:rsidRPr="006C3FFD">
        <w:t xml:space="preserve"> განსაკუთრებული სირთულე </w:t>
      </w:r>
      <w:r>
        <w:t xml:space="preserve">კი </w:t>
      </w:r>
      <w:r w:rsidRPr="006C3FFD">
        <w:t xml:space="preserve">ის არის, რომ დიდი მონაცემების უმეტესობა არ </w:t>
      </w:r>
      <w:r>
        <w:t>გროვდება</w:t>
      </w:r>
      <w:r w:rsidRPr="006C3FFD">
        <w:t xml:space="preserve"> ჩვენთვის საინტერესო პრობლემის გადასაჭრელად; ეს უბრალოდ მონაცემთა ერთობლიობაა, რომელიც, როგორც ჩანს, შეიძლება რელევანტური იყოს ჩვენი პრობლემისთვის.</w:t>
      </w:r>
      <w:r w:rsidR="005938EC" w:rsidRPr="005938EC">
        <w:t xml:space="preserve"> ამიტომ, უნდა ვეცადოთ, </w:t>
      </w:r>
      <w:r w:rsidR="005938EC">
        <w:t>განსაზღვროთ,</w:t>
      </w:r>
      <w:r w:rsidR="005938EC" w:rsidRPr="005938EC">
        <w:t xml:space="preserve"> თუ რა არის ეს მონაცემები და რატომ, როგორ და სად </w:t>
      </w:r>
      <w:r w:rsidR="005938EC">
        <w:t>გროვდება</w:t>
      </w:r>
      <w:r w:rsidR="005938EC" w:rsidRPr="005938EC">
        <w:t xml:space="preserve"> ისინი. ეს საშუალებას გვაძლევს ვუპასუხოთ ისეთ კითხვებს, როგორიცაა: „რამდენად სანდოა ამ მონაცემების მიერ მოწოდებული მტკიცებულებები?“. დიდი მონაცემების შექმნის პროცესის გამოვლენა მნიშვნელოვანია იმის შეფასებისა და დასაბუთებისას, თუ რამდენად შეგვიძლია მონაცემებში არსებული ნიმუშების განზოგადება იმ </w:t>
      </w:r>
      <w:r w:rsidR="005938EC">
        <w:t>ადამიანებზე</w:t>
      </w:r>
      <w:r w:rsidR="005938EC" w:rsidRPr="005938EC">
        <w:t xml:space="preserve"> ან პროცესებზე, რომლებიც ჩვენთვის მნიშვნელოვანია.</w:t>
      </w:r>
    </w:p>
    <w:p w14:paraId="041CA855" w14:textId="77777777" w:rsidR="00FC020D" w:rsidRDefault="004F6BC9" w:rsidP="00E31FCD">
      <w:pPr>
        <w:jc w:val="both"/>
      </w:pPr>
      <w:r w:rsidRPr="004F6BC9">
        <w:t xml:space="preserve">გასაკვირია, რომ დიდი მონაცემების შემთხვევაში ადამიანებს შეუძლიათ ადვილად გამოიტანონ ცრუ დასკვნები და უფრო მეტად სჯერათ მათი. რატომ? დიდ მონაცემებში ბევრი კანონზომიერება ადვილად შეიძლება მოიძებნოს, მაგრამ ეს შეიძლება უბრალოდ მონაცემების შეგროვების წესის შედეგი იყოს და არა ფაქტების, რომლებიც ეხება </w:t>
      </w:r>
      <w:r>
        <w:t xml:space="preserve">ჩვენთვის საინტერესო სამყაროს ასპექტს. </w:t>
      </w:r>
      <w:r w:rsidRPr="004F6BC9">
        <w:t>დიდი მონაცემების შემთხვევაში, დასკვნები მიიღება მონაცემების უზარმაზარი რაოდენობით და ტექნოლოგიებიდან, რომლებიც ადამიანების უმეტესობისთვის უცხოა.</w:t>
      </w:r>
      <w:r w:rsidR="006118D9" w:rsidRPr="006118D9">
        <w:t xml:space="preserve"> ეს ამ დასკვნებს უფრო დამაჯერებელს ხდის და ართულებს სკეპტიკურ</w:t>
      </w:r>
      <w:r w:rsidR="006118D9">
        <w:t>ი</w:t>
      </w:r>
      <w:r w:rsidR="006118D9" w:rsidRPr="006118D9">
        <w:t xml:space="preserve"> ან </w:t>
      </w:r>
      <w:r w:rsidR="006118D9">
        <w:t>კრიტიკული</w:t>
      </w:r>
      <w:r w:rsidR="006118D9" w:rsidRPr="006118D9">
        <w:t xml:space="preserve"> </w:t>
      </w:r>
      <w:r w:rsidR="006118D9">
        <w:t>განწყობის</w:t>
      </w:r>
      <w:r w:rsidR="006118D9" w:rsidRPr="006118D9">
        <w:t xml:space="preserve"> ჩამოყალიბებას. როგორც მონაცემთა მეცნიერი კეტი ო’ნილი ამბობს, „დიდი მონაცემები არ აღმოფხვრის მიკერძოებას, ჩვენ უბრალოდ ვნიღბავთ მას ტექნოლოგიებით“. მაგალითად, როდესაც ალგორითმებს სამუშაო განაცხადების დახარისხებისა და უარყოფის სამუშაო აკისრიათ, ამან შეიძლება გამოიწვიოს გარკვეული ჯგუფების მიმარ</w:t>
      </w:r>
      <w:r w:rsidR="00FC020D">
        <w:t>თ.</w:t>
      </w:r>
    </w:p>
    <w:p w14:paraId="4B9FB9FD" w14:textId="4A80E084" w:rsidR="004F6BC9" w:rsidRDefault="00FC020D" w:rsidP="00E31FCD">
      <w:pPr>
        <w:jc w:val="both"/>
      </w:pPr>
      <w:r w:rsidRPr="00FC020D">
        <w:t>ამიტომ, სტუდენტებმა უნდა გაითვალისწინონ, რომ არასწორ ინფორმაციაზე დაყრდნობამ შეიძლება მცდარი დასკვნებისა და არასწორი გადაწყვეტილებების მიღებამდე მიგვიყვანოს. მაშინაც კი, როდესაც მათ აქვთ წვდომა მონაცემებზე, რომლებიც</w:t>
      </w:r>
      <w:r>
        <w:t xml:space="preserve"> ჩანს, რომ </w:t>
      </w:r>
      <w:r w:rsidRPr="00FC020D">
        <w:t xml:space="preserve">„კარგი“ და „სუფთაა“, ისინი მაინც </w:t>
      </w:r>
      <w:r>
        <w:t>მიკერძოებულები არიან.</w:t>
      </w:r>
      <w:r w:rsidRPr="00FC020D">
        <w:t xml:space="preserve"> მონაცემები და ალგორითმები ამცირებენ რთულ რეალობას სამყაროს უფრო მარტივ ხედვამდე</w:t>
      </w:r>
      <w:r>
        <w:t xml:space="preserve">. </w:t>
      </w:r>
      <w:r w:rsidRPr="00FC020D">
        <w:t xml:space="preserve">მსოფლიოს მხოლოდ იმ ნაწილების გამოყენებაა შესაძლებელი, რომელთა გაზომვაც ადვილად შესაძლებელია და </w:t>
      </w:r>
      <w:r>
        <w:t>ამ მონაცემებმა შეიძლება შეცდომაში შეგვიყვანოს,</w:t>
      </w:r>
      <w:r w:rsidRPr="00FC020D">
        <w:t xml:space="preserve"> თუ კონტექსტიდან ამოგლეჯილია. გარდა ამისა, მოსწავლეებმა უნდა იცოდნენ თავიანთი წინასწარ შექმნილი წარმოდგენები შესასწავლ</w:t>
      </w:r>
      <w:r>
        <w:t xml:space="preserve"> საგნებთან დაკავშირებით </w:t>
      </w:r>
      <w:r w:rsidRPr="00FC020D">
        <w:t>და მზად უნდა იყვნენ შეცვალონ ან განაახლონ ეს წარმოდგენები.</w:t>
      </w:r>
    </w:p>
    <w:p w14:paraId="192A6140" w14:textId="77777777" w:rsidR="00487CE0" w:rsidRDefault="00487CE0" w:rsidP="00E31FCD">
      <w:pPr>
        <w:jc w:val="both"/>
      </w:pPr>
      <w:r w:rsidRPr="00487CE0">
        <w:t>დიდი მონაცემების ამ გამოწვევებისთვის მოსწავლეების მოსამზადებლად, სტატისტიკის განათლებისა და სხვა სფეროების მკვლევრებმა და პედაგოგებმა დაიწყეს</w:t>
      </w:r>
      <w:r>
        <w:t xml:space="preserve"> </w:t>
      </w:r>
      <w:r w:rsidRPr="00487CE0">
        <w:t xml:space="preserve">ყველა ასაკობრივ დონეზე  მონაცემთა სწავლების მეთოდების გადახედვა. დიდი მონაცემების </w:t>
      </w:r>
      <w:r>
        <w:t>ცოდნის დანერგვა</w:t>
      </w:r>
      <w:r w:rsidRPr="00487CE0">
        <w:t xml:space="preserve"> საწყის ეტაპზეა და ახლა იწყებს შემდეგი კითხვებიდან ზოგიერთის განხილვას</w:t>
      </w:r>
      <w:r>
        <w:t>:</w:t>
      </w:r>
    </w:p>
    <w:p w14:paraId="1FA2D9E2" w14:textId="77777777" w:rsidR="00487CE0" w:rsidRDefault="00487CE0" w:rsidP="00E31FCD">
      <w:pPr>
        <w:jc w:val="both"/>
      </w:pPr>
      <w:r w:rsidRPr="00487CE0">
        <w:lastRenderedPageBreak/>
        <w:t>(ა) რა არის დიდი მონაცემების კვლევის ამოცანების მახასიათებლები (რით განსხვავდებიან ისინი მცირე მონაცემების ამოცანებისგან</w:t>
      </w:r>
      <w:r>
        <w:t>?)</w:t>
      </w:r>
    </w:p>
    <w:p w14:paraId="07A6B515" w14:textId="77777777" w:rsidR="00487CE0" w:rsidRDefault="00487CE0" w:rsidP="00E31FCD">
      <w:pPr>
        <w:jc w:val="both"/>
      </w:pPr>
      <w:r w:rsidRPr="00487CE0">
        <w:t xml:space="preserve">(ბ) </w:t>
      </w:r>
      <w:r>
        <w:t>რა არის მნიშვნელოვანი მცირე ასაკიდან მონაცემთა შესასწავლად?</w:t>
      </w:r>
    </w:p>
    <w:p w14:paraId="73101E99" w14:textId="217D97DC" w:rsidR="00FC020D" w:rsidRDefault="00487CE0" w:rsidP="00E31FCD">
      <w:pPr>
        <w:jc w:val="both"/>
      </w:pPr>
      <w:r w:rsidRPr="00487CE0">
        <w:t>(გ) რომელი გამოთვლითი ინსტრუმენტები შეიძლება იყოს დიდი მონაცემების სწავლის საფუძველი?</w:t>
      </w:r>
    </w:p>
    <w:p w14:paraId="36A8D85C" w14:textId="0112C551" w:rsidR="002D3344" w:rsidRPr="00FE6E99" w:rsidRDefault="00E83C19" w:rsidP="00FC020D">
      <w:pPr>
        <w:jc w:val="both"/>
        <w:rPr>
          <w:b/>
          <w:bCs/>
        </w:rPr>
      </w:pPr>
      <w:r>
        <w:rPr>
          <w:b/>
          <w:bCs/>
        </w:rPr>
        <w:t>ამოცანები დიდ მონაცემებთან დაკავშირებით</w:t>
      </w:r>
    </w:p>
    <w:p w14:paraId="3CFFC306" w14:textId="5624E2EA" w:rsidR="005A0076" w:rsidRDefault="005A0076" w:rsidP="00FC020D">
      <w:pPr>
        <w:jc w:val="both"/>
      </w:pPr>
      <w:r w:rsidRPr="005A0076">
        <w:t>მონაცემთა</w:t>
      </w:r>
      <w:r w:rsidR="00FE6E99">
        <w:t xml:space="preserve"> შესწავლა </w:t>
      </w:r>
      <w:r w:rsidRPr="005A0076">
        <w:t xml:space="preserve">დიდწილად გამოცდილებაზეა დაფუძნებული; ეს პრაქტიკული ხელოვნება და </w:t>
      </w:r>
      <w:r w:rsidR="00FE6E99">
        <w:t>განვითარებადი</w:t>
      </w:r>
      <w:r w:rsidRPr="005A0076">
        <w:t xml:space="preserve"> უნარია. სტუდენტებს კონცეპტუალური გაგების გასავითარებლად სჭირდებათ რეალურ მონაცემებთან მიზანმიმართული პროექტებზე დაფუძნებული, რეალურ სამყაროში გამოყენებული აპლიკაციების გაცნობა. მაგალითად, საერთო ონლაინ მონაცემთა ანალიზის პლატფორმა (CODAP) არის ინსტრუმენტი, რომლის გამოყენებაც სტუდენტებს რეალური მონაცემების შესასწავლად შეუძლიათ. ის საშუალებას აძლევს მათ მარტივად და სწრაფად შექმნან მონაცემების სხვადასხვა ვიზუალიზაცია, რაც მათ </w:t>
      </w:r>
      <w:r w:rsidR="00FE6E99">
        <w:t>ცნობისმოყვარეობას გაუღვივებს.</w:t>
      </w:r>
    </w:p>
    <w:p w14:paraId="602219C0" w14:textId="6B9D897F" w:rsidR="00E83C19" w:rsidRDefault="00E83C19" w:rsidP="00FC020D">
      <w:pPr>
        <w:jc w:val="both"/>
      </w:pPr>
      <w:r w:rsidRPr="00E83C19">
        <w:t xml:space="preserve">სტატისტიკის მასწავლებელმა ტიმ ერიქსონმა ცოტა ხნის წინ შემოგვთავაზა დიდი მონაცემების ტიპური ამოცანების სამი </w:t>
      </w:r>
      <w:r>
        <w:t>შემადგენელი ნაწილი:</w:t>
      </w:r>
      <w:r w:rsidRPr="00E83C19">
        <w:t xml:space="preserve"> მონაცემებით გადატვირთვა, მონაცემთა გადაადგილება და მონაცემთა თვისებები. „მონაცემებით გადატვირთვა“ მონაცემების ქარიშხლიანი ზღვის სურათს ქმნის. ძიების </w:t>
      </w:r>
      <w:r>
        <w:t>შემთხვევა,</w:t>
      </w:r>
      <w:r w:rsidRPr="00E83C19">
        <w:t xml:space="preserve"> როგორც წესი, არასტანდარტულია და, შესაბამისად, </w:t>
      </w:r>
      <w:r>
        <w:t>შემოქმედებითობასა</w:t>
      </w:r>
      <w:r w:rsidRPr="00E83C19">
        <w:t xml:space="preserve"> და გამომგონებლობისთვის შესაფერისია. საუკეთესო მიმართულება ხშირად ბუნდოვანია. </w:t>
      </w:r>
      <w:r>
        <w:t>შეიძლება მონაცემებმა მარტივად დაგაბნიოთ, არ იცოდეთ, რას ნიშნავს ესა თუ ის</w:t>
      </w:r>
      <w:r w:rsidRPr="00E83C19">
        <w:t xml:space="preserve"> და საიდან მოდის. ამოცანაა ქაოსში წესრიგის პოვნა და ხმაურიან მონაცემებში სიგნალის </w:t>
      </w:r>
      <w:r>
        <w:t>დაჭერა.</w:t>
      </w:r>
    </w:p>
    <w:p w14:paraId="15B0C10E" w14:textId="227CC5E9" w:rsidR="00745FB9" w:rsidRDefault="00A749E1" w:rsidP="00FC020D">
      <w:pPr>
        <w:jc w:val="both"/>
      </w:pPr>
      <w:r>
        <w:t>დიდ მონაცემებთან დაკავშირებული ამოცანების შესრულებისას,</w:t>
      </w:r>
      <w:r w:rsidR="00745FB9" w:rsidRPr="00745FB9">
        <w:t xml:space="preserve"> სტუდენტები უნდა იყვნენ ჩართულნი „მონაცემთა გადაადგილებებში“. ეს მოიცავს: სხვადასხვა წყაროდან მონაცემების ინტეგრირებას და გაწმენდას, მონაცემების რეორგანიზაციას, ახალი ან უჩვეულო ვიზუალიზაციის შექმნას, ახალი ცვლადების განსაზღვრას და ახალი საზომების შემუშავებას, დაყოფას, ფილტრაციას ან შემთხვევების სხვაგვარად შერჩევას. მაგალითად, თავდაპირველად წარმოდგენილი მონაცემების გათვალისწინებით, კანონზომიერება არ ჩანს, მაგრამ ქვე</w:t>
      </w:r>
      <w:r>
        <w:t>-</w:t>
      </w:r>
      <w:r w:rsidR="00745FB9" w:rsidRPr="00745FB9">
        <w:t>სიმრავლის ჭკვიანურად შერჩევით, კანონზომიერება წარმოიქმნება.</w:t>
      </w:r>
    </w:p>
    <w:p w14:paraId="27C1447A" w14:textId="42C56F63" w:rsidR="00005964" w:rsidRDefault="00005964" w:rsidP="00FC020D">
      <w:pPr>
        <w:jc w:val="both"/>
      </w:pPr>
      <w:r w:rsidRPr="00005964">
        <w:t xml:space="preserve">პროექტი „ოკეანის </w:t>
      </w:r>
      <w:r w:rsidR="006C081B">
        <w:t>ნაკვალევი“</w:t>
      </w:r>
      <w:r w:rsidRPr="00005964">
        <w:t xml:space="preserve"> გვთავაზობს მონაცემთა დიდ ნაკრებს, რომელიც წყნარ ოკეანეში მცხოვრები ცხოველების </w:t>
      </w:r>
      <w:r w:rsidR="006C081B">
        <w:t>ნაკვალევს</w:t>
      </w:r>
      <w:r w:rsidRPr="00005964">
        <w:t xml:space="preserve"> აკონტროლებს. ამ მონაცემების ვიზუალიზაცია შესაძლებელია რუკებზე, ცხრილებსა და გრაფიკებზე. </w:t>
      </w:r>
      <w:r w:rsidR="005F6CB8">
        <w:t>„კვლევის</w:t>
      </w:r>
      <w:r w:rsidRPr="00005964">
        <w:t xml:space="preserve"> სივრცემ“ სტუდენტებს საშუალება მისცა, </w:t>
      </w:r>
      <w:r w:rsidR="005F6CB8">
        <w:t xml:space="preserve">შეკრებილი მონაცემების </w:t>
      </w:r>
      <w:r w:rsidRPr="00005964">
        <w:t>ვიზუალიზაცია გაეკეთებინათ გამოკითხვებით ან სიმულაციებით</w:t>
      </w:r>
      <w:r w:rsidR="005F6CB8">
        <w:t xml:space="preserve">. </w:t>
      </w:r>
      <w:r w:rsidRPr="00005964">
        <w:t xml:space="preserve">„ოკეანის </w:t>
      </w:r>
      <w:r w:rsidR="005F6CB8">
        <w:t>ნაკვალევის“</w:t>
      </w:r>
      <w:r w:rsidRPr="00005964">
        <w:t xml:space="preserve"> ინტერფეისის გამოყენებით სტუდენტებს შეუძლიათ შეისწავლონ ზღვის ცხოველების წყნარ ოკეანეში მიგრაციის გზები და როგორ </w:t>
      </w:r>
      <w:r w:rsidR="005F6CB8">
        <w:t>ფორმას იღებს</w:t>
      </w:r>
      <w:r w:rsidRPr="00005964">
        <w:t xml:space="preserve"> ეს მოძრაობები მათ გარშემო არსებულ გარემოზე.</w:t>
      </w:r>
    </w:p>
    <w:p w14:paraId="4E3210EC" w14:textId="2A2C4659" w:rsidR="005A0076" w:rsidRPr="00BC5158" w:rsidRDefault="007C6B31" w:rsidP="005A0076">
      <w:pPr>
        <w:jc w:val="both"/>
        <w:rPr>
          <w:b/>
          <w:bCs/>
        </w:rPr>
      </w:pPr>
      <w:r w:rsidRPr="00BC5158">
        <w:rPr>
          <w:b/>
          <w:bCs/>
        </w:rPr>
        <w:t xml:space="preserve">დიდი მონაცემების </w:t>
      </w:r>
      <w:r w:rsidR="00D16B3B">
        <w:rPr>
          <w:b/>
          <w:bCs/>
        </w:rPr>
        <w:t>შესწავლა</w:t>
      </w:r>
    </w:p>
    <w:p w14:paraId="1227A57C" w14:textId="0D370755" w:rsidR="00BE17F9" w:rsidRDefault="00BE17F9" w:rsidP="005A0076">
      <w:pPr>
        <w:jc w:val="both"/>
      </w:pPr>
      <w:r w:rsidRPr="00BE17F9">
        <w:t>სტატისტიკის საგანმანათლებლო საზოგადოებამ იმედისმომცემ პროგრესს მიაღწია იმის ხაზგასმით, რომ მონაცემებთან ადრეული გამოცდილება ფოკუსირებული</w:t>
      </w:r>
      <w:r>
        <w:t xml:space="preserve"> უნდა</w:t>
      </w:r>
      <w:r w:rsidRPr="00BE17F9">
        <w:t xml:space="preserve"> იყოს ფუნდამენტურ სტატისტიკურ იდეებზე. ესენია განაწილების, ცვალებადობის, შერჩევისა </w:t>
      </w:r>
      <w:r w:rsidRPr="00BE17F9">
        <w:lastRenderedPageBreak/>
        <w:t xml:space="preserve">და სტატისტიკური დასკვნის გაგება. უფრო ზოგადად, ისინი მოიცავს მონაცემებთან დაკავშირებულ ავთენტურ და მიზანმიმართულ კვლევას. მონაცემთა მიღების, </w:t>
      </w:r>
      <w:r>
        <w:t>გარჩევის,</w:t>
      </w:r>
      <w:r w:rsidRPr="00BE17F9">
        <w:t xml:space="preserve"> </w:t>
      </w:r>
      <w:r>
        <w:t>ამორჩევის,</w:t>
      </w:r>
      <w:r w:rsidRPr="00BE17F9">
        <w:t xml:space="preserve"> მართვისა და დამუშავების, ამ მონაცემების შესწავლის, კითხვების განსაზღვრის, </w:t>
      </w:r>
      <w:r>
        <w:t>ანალიზის</w:t>
      </w:r>
      <w:r w:rsidRPr="00BE17F9">
        <w:t xml:space="preserve"> ჩატარების, დასკვნების ფორმულირებისა და </w:t>
      </w:r>
      <w:r w:rsidR="00BC5158">
        <w:t>შედეგებთან</w:t>
      </w:r>
      <w:r w:rsidRPr="00BE17F9">
        <w:t xml:space="preserve"> </w:t>
      </w:r>
      <w:r w:rsidR="00BC5158">
        <w:t>ურთიერთობის</w:t>
      </w:r>
      <w:r w:rsidRPr="00BE17F9">
        <w:t xml:space="preserve"> მონაცემთა ციკლი მონაცემთა საგანმანათლებლო გამოცდილების ბირთვს წარმოადგენს.</w:t>
      </w:r>
    </w:p>
    <w:p w14:paraId="1320FEA8" w14:textId="07F3184A" w:rsidR="00D16B3B" w:rsidRDefault="00D16B3B" w:rsidP="005A0076">
      <w:pPr>
        <w:jc w:val="both"/>
      </w:pPr>
      <w:r w:rsidRPr="00D16B3B">
        <w:t xml:space="preserve">რას გვთავაზობს დიდი მონაცემების </w:t>
      </w:r>
      <w:r>
        <w:t>არსებობა</w:t>
      </w:r>
      <w:r w:rsidRPr="00D16B3B">
        <w:t xml:space="preserve"> მონაცემთა </w:t>
      </w:r>
      <w:r>
        <w:t>შესწავლისთვის?</w:t>
      </w:r>
      <w:r w:rsidRPr="00D16B3B">
        <w:t xml:space="preserve"> ტექნოლოგიების ყველა ასპექტში გამოჩენასთან და დიდი მონაცემთა ნაკრებების მზარდ ხელმისაწვდომობასთან ერთად, სტუდენტების მიზნები უფრო მეტად უნდა იყოს ორიენტირებული მონაცემთა </w:t>
      </w:r>
      <w:r>
        <w:t>შესწავლის</w:t>
      </w:r>
      <w:r w:rsidRPr="00D16B3B">
        <w:t xml:space="preserve"> კონცეპტუალურ გაგებასა და მიღწევაზე და ნაკლებად ცალკეული ინსტრუმენტებისა და პროცედურების შესწავლაზე.</w:t>
      </w:r>
      <w:r w:rsidR="003322AC" w:rsidRPr="003322AC">
        <w:t xml:space="preserve"> დღესდღეობით, მონაცემთა ანალიზის პროცედურების უმეტესობას პროგრამული უზრუნველყოფა ახორციელებს. ეს საშუალებას აძლევს მოსწავლეებს, </w:t>
      </w:r>
      <w:r w:rsidR="003322AC">
        <w:t>ყურადღება გაამახვილონ</w:t>
      </w:r>
      <w:r w:rsidR="003322AC" w:rsidRPr="003322AC">
        <w:t xml:space="preserve"> კვლევის დაგეგმვაზე, მონაცემთა წარმოდგენის შექმნასა და ინტერპრეტაციაზე, მოდელების აგებასა და გადაწყვეტილებების მიღებაზე. დროთა განმავლობაში, მოსალოდნელია, რომ ნებისმიერი კონკრეტული პროცედურული ფუნქცია პროგრამული უზრუნველყოფის მიერ იქნება შესრულებული. აქედან გამომდინარე, ყველა სტუდენტისთვის ყველაზე დიდი საჭიროება მონაცემებისა და შემთხვევითობის კონცეპტუალური გაგების განვითარებაა.</w:t>
      </w:r>
    </w:p>
    <w:p w14:paraId="13F787AE" w14:textId="407E9806" w:rsidR="00702CC1" w:rsidRPr="00702CC1" w:rsidRDefault="00702CC1" w:rsidP="005A0076">
      <w:pPr>
        <w:jc w:val="both"/>
      </w:pPr>
      <w:r w:rsidRPr="00702CC1">
        <w:t xml:space="preserve">მრავალი </w:t>
      </w:r>
      <w:r>
        <w:t>მოსაზრება</w:t>
      </w:r>
      <w:r w:rsidRPr="00702CC1">
        <w:t xml:space="preserve"> გამოითქვა დიდი მონაცემების უაღრესად საჭირო კონცეპტუალური </w:t>
      </w:r>
      <w:r>
        <w:t>შემუშავების</w:t>
      </w:r>
      <w:r w:rsidRPr="00702CC1">
        <w:t xml:space="preserve"> განვითარების შესახებ,</w:t>
      </w:r>
      <w:r>
        <w:t xml:space="preserve"> რომელიც მიმდინარეობს</w:t>
      </w:r>
      <w:r w:rsidRPr="00702CC1">
        <w:t xml:space="preserve"> ავთენტურ მონაცემებზე დაფუძნებული კვლევის მიდგომე</w:t>
      </w:r>
      <w:r>
        <w:t>ბთან დაკავშირებული</w:t>
      </w:r>
      <w:r w:rsidRPr="00702CC1">
        <w:t xml:space="preserve"> ამჟამინდელი აქცენტის მიღმა. ერთ-ერთი ვარიანტია მონაცემთა </w:t>
      </w:r>
      <w:r>
        <w:t>შესწავლის</w:t>
      </w:r>
      <w:r w:rsidRPr="00702CC1">
        <w:t xml:space="preserve"> ტრადიციული </w:t>
      </w:r>
      <w:r>
        <w:t>მეთოდიდან</w:t>
      </w:r>
      <w:r w:rsidRPr="00702CC1">
        <w:t xml:space="preserve"> </w:t>
      </w:r>
      <w:r>
        <w:t>ყურადღების გადატანა</w:t>
      </w:r>
      <w:r w:rsidRPr="00702CC1">
        <w:t xml:space="preserve"> დასკვნების მნიშვნელობის შემოწმებაზე და </w:t>
      </w:r>
      <w:r>
        <w:t>სტუდენტების</w:t>
      </w:r>
      <w:r w:rsidRPr="00702CC1">
        <w:t xml:space="preserve"> ჩართვა გონივრულ მოდელირების პრაქტიკაშ</w:t>
      </w:r>
      <w:r>
        <w:t xml:space="preserve">ი რაც შეიძლება ადრეულ ეტაპზე. </w:t>
      </w:r>
      <w:r w:rsidR="0082730C" w:rsidRPr="0082730C">
        <w:t xml:space="preserve">ეს მათ ყველა დონეზე სტატისტიკური მოდელების გამოკითხვის, შეფასებისა და გადახედვის უნარს განუვითარებს. სტატისტიკური მოდელი </w:t>
      </w:r>
      <w:r w:rsidR="00FE717C">
        <w:t>პროცესს მარტივად აღწერს,</w:t>
      </w:r>
      <w:r w:rsidR="0082730C" w:rsidRPr="0082730C">
        <w:t xml:space="preserve"> </w:t>
      </w:r>
      <w:r w:rsidR="00FE717C">
        <w:t>რისი მეშვეობითაც</w:t>
      </w:r>
      <w:r w:rsidR="0082730C" w:rsidRPr="0082730C">
        <w:t xml:space="preserve"> </w:t>
      </w:r>
      <w:r w:rsidR="00FE717C">
        <w:t>შეიძლება</w:t>
      </w:r>
      <w:r w:rsidR="0082730C" w:rsidRPr="0082730C">
        <w:t xml:space="preserve"> </w:t>
      </w:r>
      <w:r w:rsidR="00FE717C">
        <w:t>წარმოიქმნას გამოკვლეული</w:t>
      </w:r>
      <w:r w:rsidR="0082730C" w:rsidRPr="0082730C">
        <w:t xml:space="preserve"> მონაცემები </w:t>
      </w:r>
      <w:r w:rsidR="00FE717C">
        <w:t>და აიხსნას,</w:t>
      </w:r>
      <w:r w:rsidR="0082730C" w:rsidRPr="0082730C">
        <w:t xml:space="preserve"> თუ რატომ იცვლება ის ამა თუ იმ გზით.</w:t>
      </w:r>
    </w:p>
    <w:p w14:paraId="56E91FF5" w14:textId="5F61AFB5" w:rsidR="00CB2BE2" w:rsidRDefault="00CB2BE2" w:rsidP="00A64073">
      <w:pPr>
        <w:jc w:val="both"/>
      </w:pPr>
      <w:r>
        <w:rPr>
          <w:noProof/>
          <w:lang w:val="en-US"/>
        </w:rPr>
        <w:drawing>
          <wp:inline distT="0" distB="0" distL="0" distR="0" wp14:anchorId="20192778" wp14:editId="268EC3C2">
            <wp:extent cx="5925820" cy="230232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740" cy="2309291"/>
                    </a:xfrm>
                    <a:prstGeom prst="rect">
                      <a:avLst/>
                    </a:prstGeom>
                    <a:noFill/>
                  </pic:spPr>
                </pic:pic>
              </a:graphicData>
            </a:graphic>
          </wp:inline>
        </w:drawing>
      </w:r>
      <w:r w:rsidRPr="00CB2BE2">
        <w:t>CODAP-ში ქარიშხლის მონაცემები წლების მიხედვითაა სტრუქტურირებული, თითოეული ქარიშხლის გაზომილი პოზიციების ჩათვლით. მომხმარებელი აკონტროლებს, თუ რომელი მონაცემები და გრაფიკები იყოს ნაჩვენები რუკაზე.</w:t>
      </w:r>
    </w:p>
    <w:p w14:paraId="5D702ABD" w14:textId="6365BA4C" w:rsidR="000A6F86" w:rsidRDefault="000A6F86" w:rsidP="00A64073">
      <w:pPr>
        <w:jc w:val="both"/>
      </w:pPr>
      <w:r w:rsidRPr="000A6F86">
        <w:lastRenderedPageBreak/>
        <w:t xml:space="preserve">მოდელირებაზე დაფუძნებული პედაგოგიკის ერთ-ერთი უპირატესობა ის არის, რომ მონაცემთა მოდელირება იძლევა მონაცემების, შემთხვევითობისა და კონტექსტის ერთმანეთთან დაკავშირების საშუალებას ძირითადი სტატისტიკური იდეების შესამუშავებლად. სიმულაციაში, ვიზუალიზაციასა და დიდი მონაცემების დამუშავებაში ტექნოლოგიურმა ინოვაციებმა მოსწავლეებს საშუალება მისცა, ადრეულ ასაკშივე გადაეჭრათ რთული პრობლემები. </w:t>
      </w:r>
      <w:r w:rsidR="000C2421" w:rsidRPr="000C2421">
        <w:t xml:space="preserve">პრობლემებზე წვდომის გარდა, სტატისტიკური მოდელების მიზანზე, </w:t>
      </w:r>
      <w:r w:rsidR="000C2421">
        <w:t>გაზიარებასა</w:t>
      </w:r>
      <w:r w:rsidR="000C2421" w:rsidRPr="000C2421">
        <w:t xml:space="preserve"> და ხელახალ გამოყენებაზე </w:t>
      </w:r>
      <w:r w:rsidR="000C2421">
        <w:t>ყურადღების გამახვილება</w:t>
      </w:r>
      <w:r w:rsidR="000C2421" w:rsidRPr="000C2421">
        <w:t xml:space="preserve"> ახალ შესაძლებლობებს ქმნის სტატისტიკური ინსტრუმენტებისა და წარმოდგენების განზოგადებისა და გამოგონებისთვის, პრაქტიკასა და პროცესებზე ფოკუსირებით.</w:t>
      </w:r>
    </w:p>
    <w:p w14:paraId="419E94E9" w14:textId="6F274FC1" w:rsidR="00CB2BE2" w:rsidRDefault="00AD251F" w:rsidP="00A64073">
      <w:pPr>
        <w:jc w:val="both"/>
      </w:pPr>
      <w:r w:rsidRPr="00AD251F">
        <w:t>მოდელირების პროცესებზე და არა თავად მოდელზე</w:t>
      </w:r>
      <w:r>
        <w:t xml:space="preserve"> ყურადღების გამახვილებით</w:t>
      </w:r>
      <w:r w:rsidRPr="00AD251F">
        <w:t xml:space="preserve">, მოდელირების შემქმნელი ხდება დიზაინერი, რომელიც ეყრდნობა გამოცდილების მდიდარ რეპერტუარს, რომელსაც ხელს უწყობენ ტექნოლოგიური ინსტრუმენტები, თანატოლები და მათივე განმარტებები. </w:t>
      </w:r>
      <w:r>
        <w:t>ასეთი</w:t>
      </w:r>
      <w:r w:rsidRPr="00AD251F">
        <w:t xml:space="preserve"> განვითარება ახალ სტიმულს იძლევა ზრდისთვის</w:t>
      </w:r>
      <w:r>
        <w:t xml:space="preserve"> საიმისოდ, რომ</w:t>
      </w:r>
      <w:r w:rsidRPr="00AD251F">
        <w:t xml:space="preserve"> გადაიხედოს სტატისტიკური მოდელირების როლი სტუდენტებისთვის სტატისტიკური აზროვნების განვითარება</w:t>
      </w:r>
      <w:r>
        <w:t>სა</w:t>
      </w:r>
      <w:r w:rsidRPr="00AD251F">
        <w:t xml:space="preserve"> და მონაცემებთან, </w:t>
      </w:r>
      <w:r>
        <w:t>შინაარსთან</w:t>
      </w:r>
      <w:r w:rsidRPr="00AD251F">
        <w:t xml:space="preserve"> და შემთხვევითობასთან ურთიერთქმედებაში.</w:t>
      </w:r>
    </w:p>
    <w:p w14:paraId="522B8A2F" w14:textId="64637326" w:rsidR="00FC2764" w:rsidRDefault="00FC2764" w:rsidP="00A64073">
      <w:pPr>
        <w:jc w:val="both"/>
      </w:pPr>
      <w:r w:rsidRPr="00FC2764">
        <w:t>მოსწავლეებ</w:t>
      </w:r>
      <w:r>
        <w:t xml:space="preserve">ი უნდა გაეცნონ </w:t>
      </w:r>
      <w:r w:rsidRPr="00FC2764">
        <w:t>მიზანმიმართულ</w:t>
      </w:r>
      <w:r>
        <w:t xml:space="preserve"> </w:t>
      </w:r>
      <w:r w:rsidRPr="00FC2764">
        <w:t>მონაცემთა მოდელირების მოთხოვნებ</w:t>
      </w:r>
      <w:r>
        <w:t>ს</w:t>
      </w:r>
      <w:r w:rsidRPr="00FC2764">
        <w:t>, როგორც მათ მიერ შექმნილ</w:t>
      </w:r>
      <w:r>
        <w:t>ი,</w:t>
      </w:r>
      <w:r w:rsidRPr="00FC2764">
        <w:t xml:space="preserve"> ასევე შეგროვებულ</w:t>
      </w:r>
      <w:r>
        <w:t>ი</w:t>
      </w:r>
      <w:r w:rsidRPr="00FC2764">
        <w:t>, სტრუქტურირებულ</w:t>
      </w:r>
      <w:r>
        <w:t>ი</w:t>
      </w:r>
      <w:r w:rsidRPr="00FC2764">
        <w:t xml:space="preserve"> და გასუფთავებულ</w:t>
      </w:r>
      <w:r>
        <w:t>ი</w:t>
      </w:r>
      <w:r w:rsidRPr="00FC2764">
        <w:t xml:space="preserve"> მონაცემების გამოყენებით. ძალიან ხშირად, მოსწავლეები ისეთ მონაცემთა ნაკრებებთან ურთიერთობენ, რომლებსაც შეუძლიათ საკმაოდ მარტივ კითხვებზე მკაფიო პასუხების გაცემა. თუმცა, ახალგაზრდა მოსწავლეებისთვის დავალებები უნდა იყოს ორიენტირებული </w:t>
      </w:r>
      <w:r>
        <w:t>შემოქმედებითობაზე,</w:t>
      </w:r>
      <w:r w:rsidRPr="00FC2764">
        <w:t xml:space="preserve"> გამომგონებლობასა და </w:t>
      </w:r>
      <w:r>
        <w:t>ბუნდოვანებაზე,</w:t>
      </w:r>
      <w:r w:rsidRPr="00FC2764">
        <w:t xml:space="preserve"> ისეთ გარემოში მუშაობისას, სადაც მათი მონაცემთა ნაკრებები მოულოდნელი, რევოლუციურია და საჭიროებს შემოქმედებითი და მოქნილი გზებით მოდელირებას.</w:t>
      </w:r>
    </w:p>
    <w:p w14:paraId="56455890" w14:textId="745CE378" w:rsidR="00EE2075" w:rsidRDefault="00EE2075" w:rsidP="00A64073">
      <w:pPr>
        <w:jc w:val="both"/>
      </w:pPr>
      <w:r w:rsidRPr="00EE2075">
        <w:t>დიდი მონაცემების შესწავლა თავისთავად ინტერდისციპლინარულია. მონაცემებთან მუშაობა მოითხოვს სხვადასხვა უნარებისა და კონცეფციების დაუფლებას, მათ შორის ბევრ ისეთს, რომლებიც ტრადიციულად დაკავშირებულია სტატისტიკის, კომპიუტერული მეცნიერებისა და მათემატიკის სფეროებთან. სტუდენტი მზად უნდა იყოს</w:t>
      </w:r>
      <w:r>
        <w:t>, იმუშაოს</w:t>
      </w:r>
      <w:r w:rsidRPr="00EE2075">
        <w:t xml:space="preserve"> სამუშაო ადგილებსა და კვლევით ლაბორატორიებში ხშირად ნაპოვნი მონაცემებით</w:t>
      </w:r>
      <w:r>
        <w:t>.</w:t>
      </w:r>
      <w:r w:rsidR="004D3C35" w:rsidRPr="004D3C35">
        <w:t xml:space="preserve"> მაგალითად, </w:t>
      </w:r>
      <w:r w:rsidR="004D3C35">
        <w:t xml:space="preserve">განახორციელოს </w:t>
      </w:r>
      <w:r w:rsidR="004D3C35" w:rsidRPr="004D3C35">
        <w:t xml:space="preserve">მონაცემთა ბაზებში მონაცემების წვდომა და მათი ორგანიზება, </w:t>
      </w:r>
      <w:r w:rsidR="004D3C35">
        <w:t>ვებგვერდებიდან</w:t>
      </w:r>
      <w:r w:rsidR="004D3C35" w:rsidRPr="004D3C35">
        <w:t xml:space="preserve"> მონაცემების ამოღება, ტექსტის დამუშავება ანალიზისთვის შესაძლებელ მონაცემებად და მონაცემთა უსაფრთხო და კონფიდენციალური შენახვის უზრუნველყოფა. ეს ყველაფერი მოითხოვს ფართო გამოთვლით უნარებს. მარტივი ინსტრუმენტები შექმნილია იმის</w:t>
      </w:r>
      <w:r w:rsidR="004D3C35">
        <w:t>ა</w:t>
      </w:r>
      <w:r w:rsidR="004D3C35" w:rsidRPr="004D3C35">
        <w:t xml:space="preserve">თვის, რომ სტუდენტებმა შეძლონ შემოქმედებითად ჩაერთონ ღია გამოთვლით სივრცეებში, </w:t>
      </w:r>
      <w:r w:rsidR="004D3C35">
        <w:t>შეიმუშაონ</w:t>
      </w:r>
      <w:r w:rsidR="004D3C35" w:rsidRPr="004D3C35">
        <w:t xml:space="preserve"> მიდგომები და </w:t>
      </w:r>
      <w:r w:rsidR="004D3C35">
        <w:t xml:space="preserve">მიიღონ </w:t>
      </w:r>
      <w:r w:rsidR="004D3C35" w:rsidRPr="004D3C35">
        <w:t xml:space="preserve">გადაწყვეტილებები საინტერესო </w:t>
      </w:r>
      <w:r w:rsidR="004D3C35">
        <w:t>პრობლემების გადასაჭრელად.</w:t>
      </w:r>
      <w:r w:rsidR="004D3C35" w:rsidRPr="004D3C35">
        <w:t xml:space="preserve"> საგანმანათლებლო აქცენტი უნდა გაკეთდეს კონცეპტუალური </w:t>
      </w:r>
      <w:r w:rsidR="004D3C35">
        <w:t>აღქმის</w:t>
      </w:r>
      <w:r w:rsidR="004D3C35" w:rsidRPr="004D3C35">
        <w:t xml:space="preserve"> განვითარებაზე და არა მექანიკური გამოთვლების განხორციელების სწავლაზე.</w:t>
      </w:r>
    </w:p>
    <w:p w14:paraId="2A8F7A71" w14:textId="556B40FB" w:rsidR="00100D00" w:rsidRDefault="00100D00" w:rsidP="00A64073">
      <w:pPr>
        <w:jc w:val="both"/>
      </w:pPr>
      <w:r>
        <w:t>დიდ მონაცემთა ხელსაწყოები</w:t>
      </w:r>
    </w:p>
    <w:p w14:paraId="0EA8CC9B" w14:textId="1C56565F" w:rsidR="00100D00" w:rsidRDefault="00100D00" w:rsidP="00A64073">
      <w:pPr>
        <w:jc w:val="both"/>
      </w:pPr>
      <w:r w:rsidRPr="00100D00">
        <w:t xml:space="preserve">ახალი საძიებო მონაცემთა ანალიზის ინსტრუმენტები, როგორიცაა CODAP (საგანმანათლებლო) და Tableau (კომერციული), ქმნიან ინტერაქტიულ გარემოს, რომელიც </w:t>
      </w:r>
      <w:r w:rsidRPr="00100D00">
        <w:lastRenderedPageBreak/>
        <w:t>ეხმარება ადამიანებს დიდი მონაცემების ნახვასა და გაგებაში. მონაცემთა ანალიზის ეს ინსტრუმენტები შეიძლება გამოყენებულ იქნას კვლევის, თამაშისა და თავსატეხების წასახალისებლად.</w:t>
      </w:r>
    </w:p>
    <w:p w14:paraId="373C3AF3" w14:textId="117ECAD2" w:rsidR="000F70D1" w:rsidRDefault="000F70D1" w:rsidP="00A64073">
      <w:pPr>
        <w:jc w:val="both"/>
      </w:pPr>
      <w:r>
        <w:t>„</w:t>
      </w:r>
      <w:r w:rsidRPr="000F70D1">
        <w:t>მონაცემთა ანალიზის ინსტრუმენტების გამოყენება შესაძლებელია კვლევის, თამაშისა და დაბნეულობის წასახალისებლად</w:t>
      </w:r>
      <w:r>
        <w:t>“.</w:t>
      </w:r>
    </w:p>
    <w:p w14:paraId="4837A7C4" w14:textId="15353700" w:rsidR="00E0272F" w:rsidRDefault="00E0272F" w:rsidP="00A64073">
      <w:pPr>
        <w:jc w:val="both"/>
      </w:pPr>
      <w:r w:rsidRPr="00E0272F">
        <w:t>CODAP არის უფასო, ღია კოდის</w:t>
      </w:r>
      <w:r>
        <w:t xml:space="preserve"> მქონე</w:t>
      </w:r>
      <w:r w:rsidRPr="00E0272F">
        <w:t>, ვებ-ზე დაფუძნებული მონაცემთა ინსტრუმენტი, რომელიც შექმნილია</w:t>
      </w:r>
      <w:r>
        <w:t>,</w:t>
      </w:r>
      <w:r w:rsidRPr="00E0272F">
        <w:t xml:space="preserve"> როგორც პლატფორმ</w:t>
      </w:r>
      <w:r>
        <w:t xml:space="preserve">ის შემქმნელებისთვისა, ასევე, </w:t>
      </w:r>
      <w:r w:rsidRPr="00E0272F">
        <w:t>საშუალო და უფრო მაღალი დონის სტუდენტებისთვის</w:t>
      </w:r>
      <w:r>
        <w:t xml:space="preserve"> საჭირო პლატფორმა.</w:t>
      </w:r>
      <w:r w:rsidRPr="00E0272F">
        <w:t xml:space="preserve"> მონაცემების პლატფორმაზე განთავსება შესაძლებელია </w:t>
      </w:r>
      <w:r>
        <w:t>ინტერნეტის დახმარებით.</w:t>
      </w:r>
      <w:r w:rsidRPr="00E0272F">
        <w:t xml:space="preserve"> ალტერნატიულად, შესაძლებელია მონაცემების გენერირების</w:t>
      </w:r>
      <w:r>
        <w:t>,</w:t>
      </w:r>
      <w:r w:rsidRPr="00E0272F">
        <w:t xml:space="preserve"> სიმულაციის ან თამაშის ჩაშენება. ნაგულისხმევი გრაფიკები შემთხვევით ანაწილებს მონაცემთა წერტილებს მანამ, სანამ ცხრილებიდან მონაცემებ</w:t>
      </w:r>
      <w:r>
        <w:t xml:space="preserve">ის გადატანა არ მოხდება </w:t>
      </w:r>
      <w:r w:rsidRPr="00E0272F">
        <w:t xml:space="preserve">ჰორიზონტალური და ვერტიკალური ღერძების </w:t>
      </w:r>
      <w:r w:rsidR="008430A8">
        <w:t>დადგენისთვის.</w:t>
      </w:r>
      <w:r w:rsidR="008430A8" w:rsidRPr="008430A8">
        <w:t xml:space="preserve"> </w:t>
      </w:r>
      <w:r w:rsidR="008430A8">
        <w:t>წარდგენილი მასალა</w:t>
      </w:r>
      <w:r w:rsidR="008430A8" w:rsidRPr="008430A8">
        <w:t xml:space="preserve"> დინამი</w:t>
      </w:r>
      <w:r w:rsidR="008430A8">
        <w:t>კ</w:t>
      </w:r>
      <w:r w:rsidR="008430A8" w:rsidRPr="008430A8">
        <w:t>ურად უკავშირდება ცხრილებს, გრაფიკებსა და რუკებს. CODAP-ის ინტეგრირება შესაძლებელია სასწავლო გეგმაში</w:t>
      </w:r>
      <w:r w:rsidR="008430A8">
        <w:t xml:space="preserve"> </w:t>
      </w:r>
      <w:r w:rsidR="008430A8" w:rsidRPr="008430A8">
        <w:t>სტუდენტებ</w:t>
      </w:r>
      <w:r w:rsidR="008430A8">
        <w:t>ის დასახმარებლად</w:t>
      </w:r>
      <w:r w:rsidR="008430A8" w:rsidRPr="008430A8">
        <w:t xml:space="preserve"> ნებისმიერი საგნის მონაცემების შესწავლ</w:t>
      </w:r>
      <w:r w:rsidR="008430A8">
        <w:t>ისა</w:t>
      </w:r>
      <w:r w:rsidR="008430A8" w:rsidRPr="008430A8">
        <w:t xml:space="preserve"> და მათ</w:t>
      </w:r>
      <w:r w:rsidR="008430A8">
        <w:t>ი</w:t>
      </w:r>
      <w:r w:rsidR="008430A8" w:rsidRPr="008430A8">
        <w:t xml:space="preserve"> </w:t>
      </w:r>
      <w:r w:rsidR="008430A8">
        <w:t>გამოყენების მიზნით,</w:t>
      </w:r>
      <w:r w:rsidR="008430A8" w:rsidRPr="008430A8">
        <w:t xml:space="preserve"> </w:t>
      </w:r>
      <w:r w:rsidR="008430A8">
        <w:t>აგრეთვე</w:t>
      </w:r>
      <w:r w:rsidR="008430A8" w:rsidRPr="008430A8">
        <w:t xml:space="preserve"> </w:t>
      </w:r>
      <w:r w:rsidR="008430A8">
        <w:t>გააუმჯობესებს მათ</w:t>
      </w:r>
      <w:r w:rsidR="008430A8" w:rsidRPr="008430A8">
        <w:t xml:space="preserve"> უნარებ</w:t>
      </w:r>
      <w:r w:rsidR="008430A8">
        <w:t xml:space="preserve">ს საიმისოდ, რომ მონაცემები </w:t>
      </w:r>
      <w:r w:rsidR="008430A8" w:rsidRPr="008430A8">
        <w:t xml:space="preserve">გამოიყენონ </w:t>
      </w:r>
      <w:r w:rsidR="008430A8">
        <w:t xml:space="preserve">დასასაბუთებელ მტკიცებულებებად. </w:t>
      </w:r>
    </w:p>
    <w:p w14:paraId="358BCAA6" w14:textId="2CF8D302" w:rsidR="000B2722" w:rsidRPr="000B2722" w:rsidRDefault="000B2722" w:rsidP="00A64073">
      <w:pPr>
        <w:jc w:val="both"/>
        <w:rPr>
          <w:b/>
          <w:bCs/>
        </w:rPr>
      </w:pPr>
      <w:r w:rsidRPr="000B2722">
        <w:rPr>
          <w:b/>
          <w:bCs/>
        </w:rPr>
        <w:t>წინსვლა</w:t>
      </w:r>
    </w:p>
    <w:p w14:paraId="60C3B2E4" w14:textId="6A3BCC56" w:rsidR="000B2722" w:rsidRDefault="000B2722" w:rsidP="00A64073">
      <w:pPr>
        <w:jc w:val="both"/>
      </w:pPr>
      <w:r w:rsidRPr="000B2722">
        <w:t>დიდი მონაცემებით მუშაობ</w:t>
      </w:r>
      <w:r>
        <w:t xml:space="preserve">ამ </w:t>
      </w:r>
      <w:r w:rsidRPr="000B2722">
        <w:t>და აზროვნების თავისუფლად სწავლებამ შესაძლოა რადიკალურად განსხვავებული საკლასო ოთახები, უფრო ჩართულ</w:t>
      </w:r>
      <w:r>
        <w:t>ი</w:t>
      </w:r>
      <w:r w:rsidRPr="000B2722">
        <w:t xml:space="preserve"> და </w:t>
      </w:r>
      <w:r>
        <w:t>შემოქმედებით</w:t>
      </w:r>
      <w:r w:rsidRPr="000B2722">
        <w:t xml:space="preserve"> მოსწავლეები და უფრო წარმატებული შედეგები</w:t>
      </w:r>
      <w:r>
        <w:t xml:space="preserve"> მოგვიტანოს.</w:t>
      </w:r>
      <w:r w:rsidRPr="000B2722">
        <w:t xml:space="preserve"> დიდ</w:t>
      </w:r>
      <w:r>
        <w:t xml:space="preserve"> მონაცემებთან დაკავშირებული სწავლება </w:t>
      </w:r>
      <w:r w:rsidRPr="000B2722">
        <w:t xml:space="preserve">ბავშვებისა და ზრდასრულების ფანტაზიის </w:t>
      </w:r>
      <w:r>
        <w:t>განვითარების</w:t>
      </w:r>
      <w:r w:rsidRPr="000B2722">
        <w:t xml:space="preserve"> შესაძლებლობას იძლევა მოსწავლეებისთვის მონაცემთა შექმნის, წარმოდგენის, გაზომვის, მოდელირებისა და დასკვნის ინოვაციური მიდგომების შემუშავების </w:t>
      </w:r>
      <w:r>
        <w:t>მეთოდების</w:t>
      </w:r>
      <w:r w:rsidRPr="000B2722">
        <w:t xml:space="preserve"> შექმნით. მიუხედავად იმისა, რომ ამჟამად ხელმისაწვდომი ზოგიერთი ინსტრუმენტი მონაცემების მოძიებასა და ვიზუალიზაციას აადვილებს, მოსწავლეებს მხარდაჭერა დასჭირდებათ მონაცემების ინტერპრეტაციასა და ვიზუალიზაცი</w:t>
      </w:r>
      <w:r>
        <w:t xml:space="preserve">ასთან დაკავშირებით. </w:t>
      </w:r>
      <w:r w:rsidRPr="000B2722">
        <w:t xml:space="preserve">მათ ასევე უნდა ისწავლონ, თუ როგორ გამოიყენონ მონაცემები პრობლემების გამოსაკვლევად და როგორ დაასაბუთონ თავიანთი </w:t>
      </w:r>
      <w:r>
        <w:t>მტკიცებები</w:t>
      </w:r>
      <w:r w:rsidRPr="000B2722">
        <w:t xml:space="preserve"> მრავალი მონაცემთა ნაკრებისა და განმეორებითი გაზომვების მიხედვით.</w:t>
      </w:r>
    </w:p>
    <w:p w14:paraId="131AECB7" w14:textId="2FC4EE51" w:rsidR="00027BEE" w:rsidRPr="00027BEE" w:rsidRDefault="00027BEE" w:rsidP="00A64073">
      <w:pPr>
        <w:jc w:val="both"/>
        <w:rPr>
          <w:b/>
          <w:bCs/>
        </w:rPr>
      </w:pPr>
      <w:r w:rsidRPr="00027BEE">
        <w:rPr>
          <w:b/>
          <w:bCs/>
        </w:rPr>
        <w:t>რესურსები</w:t>
      </w:r>
    </w:p>
    <w:p w14:paraId="29BE3CF3" w14:textId="2A064960" w:rsidR="00027BEE" w:rsidRDefault="00027BEE" w:rsidP="00027BEE">
      <w:pPr>
        <w:jc w:val="both"/>
      </w:pPr>
      <w:r>
        <w:t>ბლოგ-პოსტი, რომელიც განიხილავს, თუ რა არის მონაცემთა მეცნიერება და როგორ ვასწავლოთ ის:</w:t>
      </w:r>
    </w:p>
    <w:p w14:paraId="02350149" w14:textId="74F192E7" w:rsidR="00027BEE" w:rsidRDefault="00027BEE" w:rsidP="00027BEE">
      <w:pPr>
        <w:jc w:val="both"/>
      </w:pPr>
      <w:r>
        <w:t xml:space="preserve">ერიქსონი, თ. (2017). მონაცემთა მეცნიერების სუნი ასდის.  </w:t>
      </w:r>
      <w:hyperlink r:id="rId72" w:history="1">
        <w:r w:rsidRPr="00100B2A">
          <w:rPr>
            <w:rStyle w:val="Hyperlink"/>
          </w:rPr>
          <w:t>https://bestcase.wordpress.com/2017/02/21/smelling-like-data-science</w:t>
        </w:r>
      </w:hyperlink>
      <w:r>
        <w:t xml:space="preserve"> </w:t>
      </w:r>
    </w:p>
    <w:p w14:paraId="467EFA2D" w14:textId="14488AD4" w:rsidR="00027BEE" w:rsidRDefault="00027BEE" w:rsidP="00027BEE">
      <w:pPr>
        <w:jc w:val="both"/>
      </w:pPr>
      <w:r>
        <w:t xml:space="preserve">ტექსტი და ვიდეო, რომელიც წარმოადგენს მონაცემთა ანალიზის საერთო ონლაინ პლატფორმას და აჩვენებს მისი გამოყენების მეთოდს სკოლებში: </w:t>
      </w:r>
      <w:hyperlink r:id="rId73" w:history="1">
        <w:r w:rsidRPr="00100B2A">
          <w:rPr>
            <w:rStyle w:val="Hyperlink"/>
          </w:rPr>
          <w:t>http://www.oceansofdata.org/projects/commononline-data-analysis-platform-codap</w:t>
        </w:r>
      </w:hyperlink>
      <w:r>
        <w:t xml:space="preserve"> </w:t>
      </w:r>
    </w:p>
    <w:p w14:paraId="10507415" w14:textId="620C1119" w:rsidR="00027BEE" w:rsidRDefault="00027BEE" w:rsidP="00027BEE">
      <w:pPr>
        <w:jc w:val="both"/>
      </w:pPr>
      <w:r>
        <w:t>Ocean Tracks-ის ინტერფეისი შექმნილია იმისთვის, რომ მოსწავლეებს შეეძლოთ კითხვების შემუშავება, კვლევების დაგეგმვა და ჩატარება, ასევე მონაცემების ანალიზი და განმარტება:</w:t>
      </w:r>
    </w:p>
    <w:p w14:paraId="79820B0A" w14:textId="71F71E60" w:rsidR="00027BEE" w:rsidRDefault="00027BEE" w:rsidP="00027BEE">
      <w:pPr>
        <w:jc w:val="both"/>
      </w:pPr>
      <w:r>
        <w:lastRenderedPageBreak/>
        <w:t xml:space="preserve">http://oceantracks.org/about </w:t>
      </w:r>
      <w:hyperlink r:id="rId74" w:history="1">
        <w:r w:rsidRPr="00100B2A">
          <w:rPr>
            <w:rStyle w:val="Hyperlink"/>
          </w:rPr>
          <w:t>http://oceantracks.org/map/</w:t>
        </w:r>
      </w:hyperlink>
      <w:r>
        <w:t xml:space="preserve"> </w:t>
      </w:r>
    </w:p>
    <w:p w14:paraId="0CEE6E6E" w14:textId="77777777" w:rsidR="00027BEE" w:rsidRDefault="00027BEE" w:rsidP="00027BEE">
      <w:pPr>
        <w:jc w:val="both"/>
      </w:pPr>
      <w:r>
        <w:t>გაზეთ The Guardian-ის ეს სტატია წარმოგვიდგენს კეტი ო’ნილის წიგნის რამდენიმე მთავარ თემას, რომლებიც ქვემოთ არის მითითებული და რომელიც ალგორითმების მავნე ზემოქმედებას ეხება:</w:t>
      </w:r>
    </w:p>
    <w:p w14:paraId="320F25BD" w14:textId="6695C9A2" w:rsidR="00027BEE" w:rsidRDefault="00027BEE" w:rsidP="00027BEE">
      <w:pPr>
        <w:jc w:val="both"/>
      </w:pPr>
      <w:r>
        <w:t xml:space="preserve">მათემატიკური განადგურების იარაღი: კეტი ო’ნილი ალგორითმების ზიანს აჯამებს </w:t>
      </w:r>
      <w:hyperlink r:id="rId75" w:history="1">
        <w:r w:rsidRPr="00100B2A">
          <w:rPr>
            <w:rStyle w:val="Hyperlink"/>
          </w:rPr>
          <w:t>http://bit.ly/2eYuH4o</w:t>
        </w:r>
      </w:hyperlink>
      <w:r>
        <w:t xml:space="preserve"> </w:t>
      </w:r>
    </w:p>
    <w:p w14:paraId="0EAE164B" w14:textId="10DFF377" w:rsidR="00027BEE" w:rsidRDefault="00027BEE" w:rsidP="00027BEE">
      <w:pPr>
        <w:jc w:val="both"/>
      </w:pPr>
      <w:r>
        <w:t xml:space="preserve">Tableau არის კომერციული მონაცემთა ინსტრუმენტი, რომელიც საშუალებას აძლევს გადამხდელ მომხმარებლებს გამოიყენონ ვიზუალური ანალიტიკა მონაცემთა შესასწავლად: </w:t>
      </w:r>
      <w:hyperlink r:id="rId76" w:history="1">
        <w:r w:rsidRPr="00100B2A">
          <w:rPr>
            <w:rStyle w:val="Hyperlink"/>
          </w:rPr>
          <w:t>https://www.tableau.com</w:t>
        </w:r>
      </w:hyperlink>
      <w:r>
        <w:t xml:space="preserve"> </w:t>
      </w:r>
    </w:p>
    <w:p w14:paraId="7A8BD326" w14:textId="77777777" w:rsidR="002401B0" w:rsidRDefault="002401B0" w:rsidP="00027BEE">
      <w:pPr>
        <w:jc w:val="both"/>
      </w:pPr>
    </w:p>
    <w:p w14:paraId="3067BA1E" w14:textId="5C49A8DC" w:rsidR="002401B0" w:rsidRPr="002401B0" w:rsidRDefault="002401B0" w:rsidP="002401B0">
      <w:pPr>
        <w:jc w:val="both"/>
        <w:rPr>
          <w:b/>
          <w:bCs/>
        </w:rPr>
      </w:pPr>
      <w:r w:rsidRPr="002401B0">
        <w:rPr>
          <w:b/>
          <w:bCs/>
        </w:rPr>
        <w:t xml:space="preserve">შინაგანი ღირებულებებით სწავლა </w:t>
      </w:r>
    </w:p>
    <w:p w14:paraId="476E0E01" w14:textId="61305E7A" w:rsidR="00AD251F" w:rsidRPr="002401B0" w:rsidRDefault="002401B0" w:rsidP="002401B0">
      <w:pPr>
        <w:jc w:val="both"/>
        <w:rPr>
          <w:b/>
          <w:bCs/>
        </w:rPr>
      </w:pPr>
      <w:r w:rsidRPr="002401B0">
        <w:rPr>
          <w:b/>
          <w:bCs/>
        </w:rPr>
        <w:t>სტუდენტების ინტერესების გათვალისწინება სწავლის შთაგონებისთვის</w:t>
      </w:r>
    </w:p>
    <w:p w14:paraId="17A549F6" w14:textId="2328BA80" w:rsidR="002401B0" w:rsidRDefault="002401B0" w:rsidP="002401B0">
      <w:pPr>
        <w:jc w:val="both"/>
      </w:pPr>
      <w:r>
        <w:t xml:space="preserve">პოტენციური გავლენა: საშუალო </w:t>
      </w:r>
    </w:p>
    <w:p w14:paraId="6C879012" w14:textId="0C73150B" w:rsidR="002401B0" w:rsidRDefault="002401B0" w:rsidP="002401B0">
      <w:pPr>
        <w:jc w:val="both"/>
      </w:pPr>
      <w:r>
        <w:t>დროის გრაფიკი: გრძელი (+4 წელი)</w:t>
      </w:r>
    </w:p>
    <w:p w14:paraId="35FB0590" w14:textId="4553F84E" w:rsidR="000617B5" w:rsidRDefault="000617B5" w:rsidP="002401B0">
      <w:pPr>
        <w:jc w:val="both"/>
      </w:pPr>
      <w:r w:rsidRPr="000617B5">
        <w:t>ჩვენს ქსელურ საზოგადოებაში კეთილდღეობა დაკავშირებულია ჩვენ</w:t>
      </w:r>
      <w:r w:rsidR="00C8559E">
        <w:t>ი</w:t>
      </w:r>
      <w:r w:rsidRPr="000617B5">
        <w:t xml:space="preserve"> სწავლისა და ტექნოლოგიების, როგორც სწავლის რესურსის, გამოყენების უნართან. ჩვენ ყველანი ვმართავთ სწავლ</w:t>
      </w:r>
      <w:r w:rsidR="00C8559E">
        <w:t>ის პროცესს</w:t>
      </w:r>
      <w:r w:rsidRPr="000617B5">
        <w:t xml:space="preserve"> საკუთარი საჭიროებებისა და ინტერესების შესაბამისად. შეიძლება გვინდოდეს ვისწავლოთ ახალი სამსახურისთვის საჭირო უნარები, გავაკეთოთ ინფორმირებული არჩევანი ხმის მიცემისას, გავიგოთ, რომელი ვაქცინაცია უნდა ჩაუტარდეთ ჩვენს შვილებს ან როგორ გამოვიყენოთ ახალი პროგრამული უზრუნველყოფა.</w:t>
      </w:r>
      <w:r w:rsidR="001C486F" w:rsidRPr="001C486F">
        <w:t xml:space="preserve"> მთელი ცხოვრების განმავლობაში, </w:t>
      </w:r>
      <w:r w:rsidR="001C486F">
        <w:t xml:space="preserve">სწავლის ეტაპს, ჩვენ, როგოც ინდივიდები, </w:t>
      </w:r>
      <w:r w:rsidR="001C486F" w:rsidRPr="001C486F">
        <w:t xml:space="preserve">ვამოძრავებთ, </w:t>
      </w:r>
      <w:r w:rsidR="001C486F">
        <w:t>ვმართავთ</w:t>
      </w:r>
      <w:r w:rsidR="001C486F" w:rsidRPr="001C486F">
        <w:t xml:space="preserve"> და </w:t>
      </w:r>
      <w:r w:rsidR="001C486F">
        <w:t>საკუთრებად ვაქცევთ.</w:t>
      </w:r>
      <w:r w:rsidR="001C486F" w:rsidRPr="001C486F">
        <w:t xml:space="preserve"> ინტერესთა ჯგუფები და </w:t>
      </w:r>
      <w:r w:rsidR="001C486F">
        <w:t>საგანმანათლებლო</w:t>
      </w:r>
      <w:r w:rsidR="001C486F" w:rsidRPr="001C486F">
        <w:t xml:space="preserve"> საზოგადოებები გვეხმარებიან მიზნების მიღწევაში. სწავლა ჩვენს საკუთარ საჭიროებებსა და ინტერესებზეა დაფუძნებული და შინაგანი ღირებულებებით ყალიბდება. როდესაც სწავლა ჩვენს შინაგან ღირებულებებს ეფუძნება, ვიღებთ პასუხისმგებლობას </w:t>
      </w:r>
      <w:r w:rsidR="001C486F">
        <w:t>მასზე</w:t>
      </w:r>
      <w:r w:rsidR="001C486F" w:rsidRPr="001C486F">
        <w:t xml:space="preserve"> და მზად ვართ ჩავდოთ სწავლისთვის საჭირო ძალისხმევა.</w:t>
      </w:r>
    </w:p>
    <w:p w14:paraId="3F30185D" w14:textId="326FEBF5" w:rsidR="002401B0" w:rsidRPr="001762D5" w:rsidRDefault="00AB4EC5" w:rsidP="002401B0">
      <w:pPr>
        <w:jc w:val="both"/>
        <w:rPr>
          <w:b/>
          <w:bCs/>
        </w:rPr>
      </w:pPr>
      <w:r w:rsidRPr="001762D5">
        <w:rPr>
          <w:b/>
          <w:bCs/>
        </w:rPr>
        <w:t>მოსწავლეების დახმარება თავიანთი მიზნების მისაღწევად</w:t>
      </w:r>
    </w:p>
    <w:p w14:paraId="0ABBDAB7" w14:textId="09E51786" w:rsidR="001762D5" w:rsidRDefault="001762D5" w:rsidP="002401B0">
      <w:pPr>
        <w:jc w:val="both"/>
      </w:pPr>
      <w:r w:rsidRPr="001762D5">
        <w:t xml:space="preserve">ისეთი სასწავლო კულტურის განვითარება, რომელიც მოსწავლეებს დაეხმარება სწავლის მართვასა და საკუთარი მიზნების მიღწევაში, ადრეული ბავშვობიდანვე განათლების </w:t>
      </w:r>
      <w:r>
        <w:t xml:space="preserve">მიღების </w:t>
      </w:r>
      <w:r w:rsidRPr="001762D5">
        <w:t xml:space="preserve">აშკარა მიზანია. თუმცა, ამის მიღწევა რთულია. არსებობს </w:t>
      </w:r>
      <w:r>
        <w:t xml:space="preserve">ნაპრალი, </w:t>
      </w:r>
      <w:r w:rsidRPr="001762D5">
        <w:t xml:space="preserve">თუ რა სურთ მოსწავლეებს ისწავლონ და რა კარნახობს მათ საგანმანათლებლო სისტემა. სკოლა, რომელიც ვალდებულია ასწავლოს ეროვნული სასწავლო გეგმა, უნდა შეესაბამებოდეს გარე ღირებულებების ერთობლიობას. ნაკლებად სავარაუდოა, რომ ეს ღირებულებები ზუსტად შეესაბამებოდეს იმ </w:t>
      </w:r>
      <w:r>
        <w:t>სწავლის პროცესს,</w:t>
      </w:r>
      <w:r w:rsidRPr="001762D5">
        <w:t xml:space="preserve"> რომელიც დაფუძნებულია ინდივიდუალური მოსწავლეების შინაგან ღირებულებებზე.</w:t>
      </w:r>
    </w:p>
    <w:p w14:paraId="34C431C4" w14:textId="2EAB5771" w:rsidR="007E23EE" w:rsidRDefault="007E23EE" w:rsidP="002401B0">
      <w:pPr>
        <w:jc w:val="both"/>
      </w:pPr>
      <w:r w:rsidRPr="007E23EE">
        <w:t>ძალისხმევ</w:t>
      </w:r>
      <w:r>
        <w:t xml:space="preserve">ის გაწევა მოხდა </w:t>
      </w:r>
      <w:r w:rsidRPr="007E23EE">
        <w:t xml:space="preserve">პროგრამების შესაქმნელად და შესამუშავებლად, რომლებიც ამ გამოწვევას გაუმკლავდება. ძირითადი მიდგომა სტუდენტებს სთავაზობს </w:t>
      </w:r>
      <w:r>
        <w:t>არჩევანს,</w:t>
      </w:r>
      <w:r w:rsidRPr="007E23EE">
        <w:t xml:space="preserve"> თუ რა და როგორ ისწავლონ. ამავდროულად, მათ აძლევს საშუალებას, განავითარონ შესაბამისი </w:t>
      </w:r>
      <w:r w:rsidRPr="007E23EE">
        <w:lastRenderedPageBreak/>
        <w:t xml:space="preserve">ცოდნა, უნარები და აზროვნების </w:t>
      </w:r>
      <w:r>
        <w:t xml:space="preserve">მეთოდები საიმისოდ, რომ </w:t>
      </w:r>
      <w:r w:rsidRPr="007E23EE">
        <w:t xml:space="preserve">ხელი შეუწყონ სწავლას. ეს მიდგომა აბალანსებს სტუდენტების შინაგან ღირებულებებზე დაფუძნებულ სწავლას </w:t>
      </w:r>
      <w:r>
        <w:t>აუცილებელ</w:t>
      </w:r>
      <w:r w:rsidRPr="007E23EE">
        <w:t xml:space="preserve"> </w:t>
      </w:r>
      <w:r>
        <w:t>სწავლის პროცესთან</w:t>
      </w:r>
      <w:r w:rsidRPr="007E23EE">
        <w:t xml:space="preserve"> და საგანმანათლებლო სისტემის ნორმატიულ ღირებულებებთან.</w:t>
      </w:r>
    </w:p>
    <w:p w14:paraId="7E464D7C" w14:textId="4AB20D7B" w:rsidR="007E0D3F" w:rsidRDefault="007E0D3F" w:rsidP="002401B0">
      <w:pPr>
        <w:jc w:val="both"/>
      </w:pPr>
      <w:r w:rsidRPr="007E0D3F">
        <w:t xml:space="preserve">ბოლო ათწლეულების განმავლობაში, ამ საგანმანათლებლო პროგრამებმა დაიწყეს სოციალური კონტექსტის გამოყენება. ისინი ხელს უწყობდნენ სტუდენტებს შორის პროდუქტიულ ურთიერთქმედებას, </w:t>
      </w:r>
      <w:r>
        <w:t>რის მეშვეობითაც მხარს უჭერდნენ</w:t>
      </w:r>
      <w:r w:rsidRPr="007E0D3F">
        <w:t xml:space="preserve"> მოსწავლეთა არჩევანსა და ავტონომიას. ტექნოლოგიების ბოლოდროინდელმა განვითარებამ ურთიერთქმედების ეს ინტეგრაცია უფრო ადვილი გახადა. ხელოვნური ინტელექტი ხელს </w:t>
      </w:r>
      <w:r>
        <w:t>უწყობს უფრო მეტ შინაარსიან ურთიერთქმედებას.</w:t>
      </w:r>
      <w:r w:rsidRPr="007E0D3F">
        <w:t xml:space="preserve"> ქსელური პლატფორმები</w:t>
      </w:r>
      <w:r>
        <w:t xml:space="preserve"> გამოსადეგია</w:t>
      </w:r>
      <w:r w:rsidRPr="007E0D3F">
        <w:t xml:space="preserve"> სხვა ადამიანებთან </w:t>
      </w:r>
      <w:r>
        <w:t xml:space="preserve">მეტი ურთიერთობებისთვის. </w:t>
      </w:r>
      <w:r w:rsidRPr="007E0D3F">
        <w:t xml:space="preserve">ახალი სასწავლო გარემო მოიცავს ურთიერთქმედების ამ ფორმებს. მათ აქვთ პოტენციალი, ხელი შეუწყონ სწავლას, რომელიც დაფუძნებულია მოსწავლეთა შინაგან ღირებულებებზე, ამავდროულად აღჭურვონ ისინი ცოდნითა და კომპეტენციებით, რომლებიც დასჭირდებათ ქსელურ საზოგადოებაში </w:t>
      </w:r>
      <w:r>
        <w:t>უწყვეტი სწავლის</w:t>
      </w:r>
      <w:r w:rsidRPr="007E0D3F">
        <w:t xml:space="preserve"> პროცესში.</w:t>
      </w:r>
    </w:p>
    <w:p w14:paraId="2BBBF337" w14:textId="087D00A0" w:rsidR="00235494" w:rsidRPr="007503A9" w:rsidRDefault="00FC7FB0" w:rsidP="002401B0">
      <w:pPr>
        <w:jc w:val="both"/>
        <w:rPr>
          <w:b/>
          <w:bCs/>
        </w:rPr>
      </w:pPr>
      <w:r w:rsidRPr="007503A9">
        <w:rPr>
          <w:b/>
          <w:bCs/>
        </w:rPr>
        <w:t>არჩევანის მხარდაჭერა სოციალურ კონტექსტში</w:t>
      </w:r>
    </w:p>
    <w:p w14:paraId="3E8DA236" w14:textId="262F17DC" w:rsidR="00FC7FB0" w:rsidRDefault="006519D3" w:rsidP="002401B0">
      <w:pPr>
        <w:jc w:val="both"/>
      </w:pPr>
      <w:r w:rsidRPr="006519D3">
        <w:t xml:space="preserve">მოსწავლეებისთვის თავისუფლების მინიჭება, აირჩიონ, რა და როგორ ისწავლონ, ზრდის მოსწავლეებში სწავლის </w:t>
      </w:r>
      <w:r w:rsidR="00BA009C">
        <w:t>პროცესის მიმართ</w:t>
      </w:r>
      <w:r w:rsidRPr="006519D3">
        <w:t xml:space="preserve"> საკუთრების განცდას. ისინი ნაკლებად გრძნობენ თავს, რომ მონაწილეობენ პროცესში, რომელსაც მასწავლებელი ან საგანმანათლებლო სისტემა ფლობს. ამ თავისუფლებას ასევე შეუძლია გაუმკლავდეს ნებისმიერ საკლასო ოთახში ინტერესების მრავალფეროვნებას. კვლევები აჩვენებს, რომ „ნაკლები შეიძლება იყოს მეტი“, როდესაც შინაარსის </w:t>
      </w:r>
      <w:r w:rsidR="00BA009C">
        <w:t>საზღვრები</w:t>
      </w:r>
      <w:r w:rsidRPr="006519D3">
        <w:t xml:space="preserve"> შემცირებულია, რაც მოსწავლეებს საშუალებას აძლევს, უფრო ღრმად ჩაუღრმავდნენ შინაარსის მცირე ნაწილებს.</w:t>
      </w:r>
    </w:p>
    <w:p w14:paraId="77B30C2A" w14:textId="0792AC08" w:rsidR="001F47A0" w:rsidRDefault="001F47A0" w:rsidP="002401B0">
      <w:pPr>
        <w:jc w:val="both"/>
      </w:pPr>
      <w:r w:rsidRPr="001F47A0">
        <w:t xml:space="preserve">მაგალითად, ბიოლოგიის საბაკალავრო კურსის შესავალ კურსზე სტუდენტებს მიეწოდათ </w:t>
      </w:r>
      <w:r>
        <w:t xml:space="preserve">ისეთი </w:t>
      </w:r>
      <w:r w:rsidRPr="001F47A0">
        <w:t xml:space="preserve">ონლაინ რესურსები, როგორიცაა ლექციების ჩანაწერები და ინტერაქტიული ვიზუალიზაცია. ეს რესურსები ხელს უწყობდა ათი ძირითადი კურსის თემის დამოუკიდებლად შესწავლას. სტუდენტებს </w:t>
      </w:r>
      <w:r>
        <w:t>სთხოვეს,</w:t>
      </w:r>
      <w:r w:rsidRPr="001F47A0">
        <w:t xml:space="preserve"> აერჩიათ ერთი თემა უფრო სიღრმისეულად შესასწავლად</w:t>
      </w:r>
      <w:r w:rsidR="00926DE0">
        <w:t xml:space="preserve">. </w:t>
      </w:r>
      <w:r w:rsidRPr="001F47A0">
        <w:t xml:space="preserve">თანატოლებთან და კურსის ხელმძღვანელთან ერთად </w:t>
      </w:r>
      <w:r>
        <w:t>თემის წარსადგენად და განსახილველად ერთმანეთს შეხვდნენ.</w:t>
      </w:r>
      <w:r w:rsidRPr="001F47A0">
        <w:t xml:space="preserve"> ამ </w:t>
      </w:r>
      <w:r w:rsidR="00926DE0">
        <w:t>თითოეული საზოგადოების</w:t>
      </w:r>
      <w:r w:rsidRPr="001F47A0">
        <w:t xml:space="preserve"> სტუდენტებს შეეძლოთ ბიოლოგიის ძირითადი პრინციპების, მაგალითად, ფორმასა და ფუნქციას შორის ურთიერთობის განხილვა.</w:t>
      </w:r>
    </w:p>
    <w:p w14:paraId="20DE7258" w14:textId="6BD395EF" w:rsidR="00FC51A5" w:rsidRDefault="00FC51A5" w:rsidP="002401B0">
      <w:pPr>
        <w:jc w:val="both"/>
      </w:pPr>
      <w:r>
        <w:t>თავის საზოგადოებაში</w:t>
      </w:r>
      <w:r w:rsidRPr="00FC51A5">
        <w:t xml:space="preserve"> კონკრეტული საგნის შესწავლამ სტუდენტებს საშუალება მისცა, უფრო ღრმად ჩასწვდომოდნენ სხვა თემებს, რომლებსაც დამოუკიდებლად სწავლობდნენ. იმავე კურსის გავლისას, მაგრამ ლექციების მეშვეობით სწავლების მსურველ სტუდენტებთან შედარებით, რამდენიმე განსხვავება შეინიშნებოდა. სტუდენტები, რომლებმაც საკუთარი არჩევანი გააკეთეს, ნაკლებად იყვნენ ორიენტირებული მხოლოდ საბოლოო </w:t>
      </w:r>
      <w:r>
        <w:t xml:space="preserve">შეფასების </w:t>
      </w:r>
      <w:r w:rsidRPr="00FC51A5">
        <w:t xml:space="preserve">ტესტისთვის სწორი პასუხების პოვნაზე. ისინი უფრო მეტად </w:t>
      </w:r>
      <w:r>
        <w:t>ისწრაფოდნენ</w:t>
      </w:r>
      <w:r w:rsidRPr="00FC51A5">
        <w:t xml:space="preserve"> პიროვნულ </w:t>
      </w:r>
      <w:r>
        <w:t>ზრდისკენ,</w:t>
      </w:r>
      <w:r w:rsidRPr="00FC51A5">
        <w:t xml:space="preserve"> ცდილობდნენ სწავლას, თანატოლებთან ერთად </w:t>
      </w:r>
      <w:r>
        <w:t>განსახილველ საკითხზე</w:t>
      </w:r>
      <w:r w:rsidRPr="00FC51A5">
        <w:t xml:space="preserve"> მოლაპარაკებას და საკუთარ სასწავლო პროცესზე პასუხისმგებლობას იღებდნენ.</w:t>
      </w:r>
    </w:p>
    <w:p w14:paraId="2F2BD16F" w14:textId="11CE47FB" w:rsidR="007430A2" w:rsidRDefault="007430A2" w:rsidP="002401B0">
      <w:pPr>
        <w:jc w:val="both"/>
      </w:pPr>
      <w:r w:rsidRPr="007430A2">
        <w:lastRenderedPageBreak/>
        <w:t xml:space="preserve">ბევრი სასწავლო გარემო იყენებს ტექნოლოგიას, რათა მოსწავლეებს საშუალება მისცეს, საკუთარი ინტერესების შესაბამისად აირჩიონ ის, რასაც </w:t>
      </w:r>
      <w:r w:rsidR="00862382">
        <w:t>ისწავლიან,</w:t>
      </w:r>
      <w:r w:rsidRPr="007430A2">
        <w:t xml:space="preserve"> რაც </w:t>
      </w:r>
      <w:r w:rsidR="00862382">
        <w:t>მათ</w:t>
      </w:r>
      <w:r w:rsidRPr="007430A2">
        <w:t xml:space="preserve"> საკუთარი სასწავლო გზები </w:t>
      </w:r>
      <w:r w:rsidR="00862382">
        <w:t>შემუშავების შესაძლებლობას მისცემთ.</w:t>
      </w:r>
      <w:r w:rsidRPr="007430A2">
        <w:t xml:space="preserve"> ასეთმა გარემომ შეიძლება ხელი შეუწყოს მოსწავლეებს შინაგანი ღირებულებების განვითარებას</w:t>
      </w:r>
      <w:r w:rsidR="007A7033">
        <w:t xml:space="preserve"> საიმისოდ, რომ </w:t>
      </w:r>
      <w:r w:rsidRPr="007430A2">
        <w:t xml:space="preserve">დამოუკიდებლად </w:t>
      </w:r>
      <w:r w:rsidR="007A7033">
        <w:t>წარმართონ სწავლის პროცესი.</w:t>
      </w:r>
      <w:r w:rsidRPr="007430A2">
        <w:t xml:space="preserve"> თუმცა არსებობს კომპრომისი, რომ სკოლაში სწავლის ერთ-ერთი უდიდესი აქტივი შეიძლება დაიკარგოს</w:t>
      </w:r>
      <w:r w:rsidR="007A7033">
        <w:t xml:space="preserve">, </w:t>
      </w:r>
      <w:r w:rsidRPr="007430A2">
        <w:t xml:space="preserve">თანატოლებთან განხილვისა და მოლაპარაკების შესაძლებლობა რთული იდეების ღრმა გაგების განვითარების მიზნით. სასწავლო გარემო, რომელიც აერთიანებს ამ ორს, პერსპექტიულია, განსაკუთრებით მაშინ, როდესაც ისინი ხელს უწყობენ მოსწავლეებში პასუხისმგებლობის </w:t>
      </w:r>
      <w:r w:rsidR="007A7033">
        <w:t>გრძნობის განვითარებას</w:t>
      </w:r>
      <w:r w:rsidRPr="007430A2">
        <w:t xml:space="preserve"> არა მხოლოდ საკუთარი, არამედ თანატოლების სწავლის მიმართაც.</w:t>
      </w:r>
    </w:p>
    <w:p w14:paraId="31AC24BA" w14:textId="1C10B0CA" w:rsidR="00B919DA" w:rsidRDefault="00B919DA" w:rsidP="002401B0">
      <w:pPr>
        <w:jc w:val="both"/>
      </w:pPr>
      <w:r w:rsidRPr="00B919DA">
        <w:t>მაგალითად, პლატფორმა, სახელწოდებით „ცოდნის ფორუმი“, სტუდენტებს საკუთარი სასწავლო გზების შემუშავებაში ეხმარება. მათ შეუძლიათ აირჩიონ, რომელ შინაარსს შეისწავლიან. ისინი ასევე ვალდებულნი არიან გააუმჯობესონ ცოდნა, რომელიც თანდათანობით ვითარდება თანაკლასელების საზოგადოებაში. ონლაინ პლატფორმა უზრუნველყოფს კომუნიკაციის საერთო გარემოს, რომელიც მხარს უჭერს სტუდენტების იდეების ტექსტურ და გრაფიკულ წარმოდგენას ჩანაწერების სახით. სტუდენტებს შეუძლიათ ამ ჩანაწერების რეორგანიზაცია, საზოგადოების კოლექტიური ცოდნის განვითარება</w:t>
      </w:r>
      <w:r>
        <w:t xml:space="preserve"> და მოლაპარაკების პროცესის წარმართვა.</w:t>
      </w:r>
      <w:r w:rsidRPr="00B919DA">
        <w:t xml:space="preserve"> პლატფორმა შექმნილია იმისთვის, რომ წაახალისოს სტუდენტები, აიღონ პასუხისმგებლობა </w:t>
      </w:r>
      <w:r>
        <w:t>კლასელების</w:t>
      </w:r>
      <w:r w:rsidRPr="00B919DA">
        <w:t xml:space="preserve"> ცოდნის განვითარებაზე. </w:t>
      </w:r>
      <w:r>
        <w:t>კომენტარის გაკეთების</w:t>
      </w:r>
      <w:r w:rsidRPr="00B919DA">
        <w:t xml:space="preserve"> ინსტრუმენტი ნიშნავს, რომ სტუდენტებს შეუძლიათ </w:t>
      </w:r>
      <w:r>
        <w:t>ერთმანეთთან უკუკავშირი ჰქონდეთ.</w:t>
      </w:r>
      <w:r w:rsidRPr="00B919DA">
        <w:t xml:space="preserve"> მათ ასევე შეუძლიათ </w:t>
      </w:r>
      <w:r>
        <w:t>შექმნან</w:t>
      </w:r>
      <w:r w:rsidRPr="00B919DA">
        <w:t xml:space="preserve"> </w:t>
      </w:r>
      <w:r>
        <w:t>„უკეთესი“</w:t>
      </w:r>
      <w:r w:rsidRPr="00B919DA">
        <w:t xml:space="preserve"> ჩანაწერები, რომლებიც </w:t>
      </w:r>
      <w:r>
        <w:t>გააერთიანებს</w:t>
      </w:r>
      <w:r w:rsidRPr="00B919DA">
        <w:t xml:space="preserve"> სხვადასხვა სტუდენტის მიერ </w:t>
      </w:r>
      <w:r>
        <w:t>შექმნილი</w:t>
      </w:r>
      <w:r w:rsidRPr="00B919DA">
        <w:t xml:space="preserve"> </w:t>
      </w:r>
      <w:r>
        <w:t>შესაბამისი</w:t>
      </w:r>
      <w:r w:rsidRPr="00B919DA">
        <w:t xml:space="preserve"> ჩანაწერების </w:t>
      </w:r>
      <w:r>
        <w:t>ნაკრებებში შემავალ იდეებს.</w:t>
      </w:r>
      <w:r w:rsidRPr="00B919DA">
        <w:t xml:space="preserve"> ეს ინსტრუმენტი გამოიყენება მრავალ ასაკობრივ ჯგუფთან. კვლევები აჩვენებს, რომ </w:t>
      </w:r>
      <w:r>
        <w:t>არჩევანის თავისუფლება</w:t>
      </w:r>
      <w:r w:rsidRPr="00B919DA">
        <w:t xml:space="preserve"> და დამოუკიდებლობა, საზოგადოების კოლექტიური ცოდნის განვითარების ვალდებულებასთან ერთად, ხშირად იწვევს უფრო ღრმა და მდგრად კვლევას.</w:t>
      </w:r>
    </w:p>
    <w:p w14:paraId="4BE5B231" w14:textId="0D120AFA" w:rsidR="00AB4EC5" w:rsidRPr="00E533C2" w:rsidRDefault="00C83346" w:rsidP="00235494">
      <w:pPr>
        <w:jc w:val="both"/>
        <w:rPr>
          <w:b/>
          <w:bCs/>
        </w:rPr>
      </w:pPr>
      <w:r w:rsidRPr="00E533C2">
        <w:rPr>
          <w:b/>
          <w:bCs/>
        </w:rPr>
        <w:t>ავტონომიური სწავლების მხარდაჭერა სოციალურ კონტექსტში</w:t>
      </w:r>
    </w:p>
    <w:p w14:paraId="083BCD46" w14:textId="6EDA8FF7" w:rsidR="00C83346" w:rsidRDefault="00C83346" w:rsidP="00235494">
      <w:pPr>
        <w:jc w:val="both"/>
      </w:pPr>
      <w:r w:rsidRPr="00C83346">
        <w:t xml:space="preserve">მრავალი მცდელობა </w:t>
      </w:r>
      <w:r>
        <w:t>განხორციელდა,</w:t>
      </w:r>
      <w:r w:rsidRPr="00C83346">
        <w:t xml:space="preserve"> მოსწავლეებისთვის </w:t>
      </w:r>
      <w:r>
        <w:t>მიეწოდებინათ ისეთი</w:t>
      </w:r>
      <w:r w:rsidRPr="00C83346">
        <w:t xml:space="preserve"> ინსტრუმენტები</w:t>
      </w:r>
      <w:r>
        <w:t xml:space="preserve">, </w:t>
      </w:r>
      <w:r w:rsidRPr="00C83346">
        <w:t xml:space="preserve">რომლებიც მათ საშუალებას მისცემდა, კონკრეტული სასწავლო გეგმის გავლისას არჩევანი გაეკეთებინათ იმასთან დაკავშირებით, თუ რას აფასებდნენ. </w:t>
      </w:r>
      <w:r>
        <w:t>მიზანს წარმოადგენდა</w:t>
      </w:r>
      <w:r w:rsidRPr="00C83346">
        <w:t xml:space="preserve"> ავტონომიის (მოსწავლეთა შინაგან ღირებულებებზე დაფუძნებული სწავლის მხარდაჭერა) და სიზუსტის (საზოგადოების მიერ გამოცდილ და მიღებულ იდეებთან შესაბამისობაში ყოფნის) დაბალანსება. ამ მიზანმა სხვადასხვა საგანმანათლებლო ტექნოლოგიების განვითარება განაპირობა. ადრეული ძალისხმევის შედეგად შეიქმნა „სასწავლო მანქანები“. ამ მოწყობილობებმა მოსწავლეებს თანამედროვე საგანმანათლებლო შინაარსი</w:t>
      </w:r>
      <w:r w:rsidR="00E533C2">
        <w:t xml:space="preserve">ს გაცნობის საშუალება მისცა. </w:t>
      </w:r>
      <w:r w:rsidR="004B4A07" w:rsidRPr="004B4A07">
        <w:t xml:space="preserve">ისინი უზრუნველყოფდნენ მყისიერ და ავტომატურ უკუკავშირს </w:t>
      </w:r>
      <w:r w:rsidR="004B4A07">
        <w:t>მრავალი პასუხის მქონე</w:t>
      </w:r>
      <w:r w:rsidR="004B4A07" w:rsidRPr="004B4A07">
        <w:t xml:space="preserve"> კითხვებზე. პოზიტიურ </w:t>
      </w:r>
      <w:r w:rsidR="004B4A07">
        <w:t>გაძლიერების</w:t>
      </w:r>
      <w:r w:rsidR="004B4A07" w:rsidRPr="004B4A07">
        <w:t xml:space="preserve"> აქცენტით, ეს მოწყობილობები სხვადასხვა ასაკის მოსწავლეებს საშუალებას აძლევდა, საკუთარი ტემპით წინ წასულიყვნენ, რითაც ეხმარებოდნენ სწავლის</w:t>
      </w:r>
      <w:r w:rsidR="004B4A07">
        <w:t xml:space="preserve"> პროცესის</w:t>
      </w:r>
      <w:r w:rsidR="004B4A07" w:rsidRPr="004B4A07">
        <w:t xml:space="preserve"> მართვაში. თუმცა, სწავლა რთული პროცესია. მხოლოდ სასწავლო გეგმის მასალების სტრუქტურირება და პოზიტიური </w:t>
      </w:r>
      <w:r w:rsidR="004B4A07">
        <w:t>გაძლიერების</w:t>
      </w:r>
      <w:r w:rsidR="004B4A07" w:rsidRPr="004B4A07">
        <w:t xml:space="preserve"> უზრუნველყოფა საკმარის მხარდაჭერას </w:t>
      </w:r>
      <w:r w:rsidR="004B4A07" w:rsidRPr="004B4A07">
        <w:lastRenderedPageBreak/>
        <w:t xml:space="preserve">არ უზრუნველყოფდა. </w:t>
      </w:r>
      <w:r w:rsidR="004B4A07">
        <w:t>მრავალი პასუხის მქონე</w:t>
      </w:r>
      <w:r w:rsidR="004B4A07" w:rsidRPr="004B4A07">
        <w:t xml:space="preserve"> კითხვები </w:t>
      </w:r>
      <w:r w:rsidR="004B4A07">
        <w:t>აღქმის</w:t>
      </w:r>
      <w:r w:rsidR="004B4A07" w:rsidRPr="004B4A07">
        <w:t xml:space="preserve"> შეფასების ძალიან შეზღუდულ საშუალებას იძლეოდა.</w:t>
      </w:r>
    </w:p>
    <w:p w14:paraId="51D1D930" w14:textId="3C9B8CC0" w:rsidR="00745543" w:rsidRDefault="00745543" w:rsidP="00235494">
      <w:pPr>
        <w:jc w:val="both"/>
      </w:pPr>
      <w:r w:rsidRPr="00745543">
        <w:t xml:space="preserve">სტუდენტების მიზნების მისაღწევად ავტომატური მხარდაჭერის უზრუნველყოფაზე მუშაობამ განაპირობა სტუდენტების მიერ </w:t>
      </w:r>
      <w:r>
        <w:t>წარმოებული</w:t>
      </w:r>
      <w:r w:rsidRPr="00745543">
        <w:t xml:space="preserve"> ანალიტიკის შემუშავება (იხილეთ </w:t>
      </w:r>
      <w:r>
        <w:t>გვ. 29)</w:t>
      </w:r>
      <w:r w:rsidR="00A42597">
        <w:t xml:space="preserve">. </w:t>
      </w:r>
      <w:r w:rsidRPr="00745543">
        <w:t xml:space="preserve">კიდევ ერთი მიდგომაა ღია შემსწავლელის მოდელები. კომპიუტერი ადარებს საგნის ძირითად ცოდნასა და უნარებს მოსწავლის მიერ დემონსტრირებული ცოდნისა და </w:t>
      </w:r>
      <w:r w:rsidR="000229C1">
        <w:t>უნარების მიხევდით</w:t>
      </w:r>
      <w:r w:rsidRPr="00745543">
        <w:t xml:space="preserve"> და ქმნის მოსწავლის პროგრესის</w:t>
      </w:r>
      <w:r w:rsidR="000229C1">
        <w:t>თვის საჭირო</w:t>
      </w:r>
      <w:r w:rsidRPr="00745543">
        <w:t xml:space="preserve"> </w:t>
      </w:r>
      <w:r w:rsidR="000229C1">
        <w:t>აღწერას,</w:t>
      </w:r>
      <w:r w:rsidRPr="00745543">
        <w:t xml:space="preserve"> ღია შემსწავლელის მოდელს. მოსწავლეს შეუძლია დაფიქრდეს ამ </w:t>
      </w:r>
      <w:r w:rsidR="000229C1">
        <w:t>აღწერაზე,</w:t>
      </w:r>
      <w:r w:rsidRPr="00745543">
        <w:t xml:space="preserve"> წარმოადგინოს მტკიცებულებები მის გასაკიცხად ან გამოიყენოს </w:t>
      </w:r>
      <w:r w:rsidR="000229C1">
        <w:t>და გადაწყვიტოს,</w:t>
      </w:r>
      <w:r w:rsidRPr="00745543">
        <w:t xml:space="preserve"> რაზე იმუშაოს შემდეგ.</w:t>
      </w:r>
      <w:r w:rsidR="00B91EAA" w:rsidRPr="00B91EAA">
        <w:t xml:space="preserve"> ეს მიდგომა მოითხოვს საგნობრივი სფეროს დეტალური აღწერილობის შექმნას და იმის აღწერას, თუ როგორ ეფუძნება ცოდნა და უნარები ერთმანეთს. ეს აღწერილობები დიდ დროს მოითხოვს და მათი შექმნა რთულია, თუმცა მათემატიკისა და საბუნებისმეტყველო მეცნიერებების სფეროებში მათი განვითარების კუთხით კარგი პროგრესია მიღწეული.</w:t>
      </w:r>
    </w:p>
    <w:p w14:paraId="36737E96" w14:textId="0A6B79AA" w:rsidR="00B91EAA" w:rsidRDefault="00B91EAA" w:rsidP="00235494">
      <w:pPr>
        <w:jc w:val="both"/>
      </w:pPr>
      <w:r>
        <w:t>„როდესაც სწავლის პროცესი ჩვენს შინაგან ღირებულებებზე დაფუძნებული, სწავლას საკუთრებად აღვიქვამთ“.</w:t>
      </w:r>
    </w:p>
    <w:p w14:paraId="58271C17" w14:textId="452E2AFE" w:rsidR="002247AB" w:rsidRDefault="002247AB" w:rsidP="00235494">
      <w:pPr>
        <w:jc w:val="both"/>
      </w:pPr>
      <w:r w:rsidRPr="002247AB">
        <w:t xml:space="preserve">ავტომატიზებული ხელმძღვანელობის ამ მიღწევებთან ერთად, რაც სწავლის </w:t>
      </w:r>
      <w:r>
        <w:t>პირად საჭიროებებზე მორგების</w:t>
      </w:r>
      <w:r w:rsidRPr="002247AB">
        <w:t xml:space="preserve"> საშუალებას იძლევა, სწავლის სოციალურმა ასპექტმა ყურადღება მიიპყრო. მაგალითად, მრავალი ღია ონლაინ კურსი (MOOC) </w:t>
      </w:r>
      <w:r>
        <w:t>აძლიერებს ავტომატიზებულ</w:t>
      </w:r>
      <w:r w:rsidRPr="002247AB">
        <w:t xml:space="preserve"> ხელმძღვანელობას კოლეგების მიერ შეფასების აქტივობებით</w:t>
      </w:r>
      <w:r>
        <w:t xml:space="preserve">. </w:t>
      </w:r>
      <w:r w:rsidRPr="002247AB">
        <w:t xml:space="preserve">როდესაც ეს კურსები კარგად არის შემუშავებული და განხორციელებული, ისინი </w:t>
      </w:r>
      <w:r>
        <w:t xml:space="preserve">ადამიანის მიერ განხორციელებულ უკუკავშირს საჭიროებენ </w:t>
      </w:r>
      <w:r w:rsidRPr="002247AB">
        <w:t xml:space="preserve">რთულ აქტივობებზე, რომელთა შეფასება ხელოვნურ ინტელექტს ჯერ კიდევ არ შეუძლია. მათ ასევე </w:t>
      </w:r>
      <w:r w:rsidR="00F94DD6">
        <w:t>ძალუძთ</w:t>
      </w:r>
      <w:r w:rsidRPr="002247AB">
        <w:t xml:space="preserve"> მოსწავლეებში საზოგადოებისა და თანატოლების სწავლის მიმართ პასუხისმგებლობის გრძნობის გაჩენა.</w:t>
      </w:r>
    </w:p>
    <w:p w14:paraId="17341F14" w14:textId="70A8E12B" w:rsidR="00C71F91" w:rsidRDefault="00C71F91" w:rsidP="00235494">
      <w:pPr>
        <w:jc w:val="both"/>
      </w:pPr>
      <w:r w:rsidRPr="00C71F91">
        <w:t xml:space="preserve">ბოლო დროს, საკლასო ოთახის სოციალურ კონტექსტში ავტონომიური სწავლების მხარდასაჭერად შემუშავდა პერსპექტიული ახალი, ტექნოლოგიურად გაუმჯობესებული საგანმანათლებლო მოდელები. ცოდნის საზოგადოება და კვლევა (KCI) არის მიდგომა, რომელიც აერთიანებს </w:t>
      </w:r>
      <w:r w:rsidR="00113D0E">
        <w:t>ავტომატიზებულ</w:t>
      </w:r>
      <w:r w:rsidRPr="00C71F91">
        <w:t xml:space="preserve"> ხელმძღვანელობას ცოდნის ჩამოყალიბების საზოგადოებაში სწავლის მხარდაჭერასთან.</w:t>
      </w:r>
      <w:r w:rsidR="008F1752" w:rsidRPr="008F1752">
        <w:t xml:space="preserve"> როგორც ცოდნის ფორუმის შემთხვევაში, სტუდენტები იყენებენ </w:t>
      </w:r>
      <w:r w:rsidR="008F1752">
        <w:t>შინაარსის</w:t>
      </w:r>
      <w:r w:rsidR="008F1752" w:rsidRPr="008F1752">
        <w:t xml:space="preserve"> </w:t>
      </w:r>
      <w:r w:rsidR="008F1752">
        <w:t>შემაერთებლებს</w:t>
      </w:r>
      <w:r w:rsidR="008F1752" w:rsidRPr="008F1752">
        <w:t xml:space="preserve"> </w:t>
      </w:r>
      <w:r w:rsidR="008F1752">
        <w:t>სხვა შინაარსის</w:t>
      </w:r>
      <w:r w:rsidR="008F1752" w:rsidRPr="008F1752">
        <w:t xml:space="preserve"> დასამატებლად, რედაქტირების</w:t>
      </w:r>
      <w:r w:rsidR="008A0073">
        <w:t xml:space="preserve"> მიზნით </w:t>
      </w:r>
      <w:r w:rsidR="008F1752" w:rsidRPr="008F1752">
        <w:t xml:space="preserve">და ბმულების დასაკავშირებლად. მათ შეუძლიათ შექმნან საზოგადოების ცოდნის ბაზა და გამოიყენონ სოციალური მედიის ტექნიკები საზოგადოებაში ცოდნის გასაზიარებლად. სტუდენტების ურთიერთქმედება ამ ცოდნის ბაზასთან ავტომატურად ფასდება, ამიტომ ინდივიდუალური სასწავლო </w:t>
      </w:r>
      <w:r w:rsidR="008A0073">
        <w:t>მეთოდები</w:t>
      </w:r>
      <w:r w:rsidR="008F1752" w:rsidRPr="008F1752">
        <w:t xml:space="preserve"> შეიძლება </w:t>
      </w:r>
      <w:r w:rsidR="008A0073">
        <w:t>თანასწორი ხდებოდეს</w:t>
      </w:r>
      <w:r w:rsidR="008F1752" w:rsidRPr="008F1752">
        <w:t xml:space="preserve"> საზოგადოებაში.</w:t>
      </w:r>
    </w:p>
    <w:p w14:paraId="19D310DB" w14:textId="768733BB" w:rsidR="008328AF" w:rsidRDefault="008328AF" w:rsidP="00235494">
      <w:pPr>
        <w:jc w:val="both"/>
      </w:pPr>
      <w:r w:rsidRPr="008328AF">
        <w:t>ერთ-ერთ KCI სასწავლო გარემოში, სტუდენტებმა შეისწავლეს ტროპიკულ ტყეში ევოლუციური პროცესების</w:t>
      </w:r>
      <w:r w:rsidR="00CE0851">
        <w:rPr>
          <w:lang w:val="en-US"/>
        </w:rPr>
        <w:t xml:space="preserve"> </w:t>
      </w:r>
      <w:r w:rsidR="00CE0851">
        <w:t>ამსახველი</w:t>
      </w:r>
      <w:r w:rsidRPr="008328AF">
        <w:t xml:space="preserve"> კედლის ზომის სიმულაცია. თითოეულმა სტუდენტმა საკუთარი დაკვირვებები პლანშეტურ კომპიუტერზე ჩაიწერა და თანაკლასელებს გაუზიარა. </w:t>
      </w:r>
      <w:r w:rsidR="00CE0851">
        <w:t>გაერთიანებული</w:t>
      </w:r>
      <w:r w:rsidRPr="008328AF">
        <w:t xml:space="preserve"> ცოდნის ვიზუალიზაცია ავტომატურად შეიქმნა. ეს რეალურ დროში გამოისახებოდა ჭკვიან დაფაზე, რათა სტუდენტებისთვის სიმულაციის შესწავლის გზამკვლევი გამხდარიყო.</w:t>
      </w:r>
    </w:p>
    <w:p w14:paraId="688E6752" w14:textId="5A678A46" w:rsidR="00C83346" w:rsidRDefault="00CF442D" w:rsidP="002247AB">
      <w:pPr>
        <w:jc w:val="both"/>
      </w:pPr>
      <w:r>
        <w:rPr>
          <w:noProof/>
          <w:lang w:val="en-US"/>
        </w:rPr>
        <w:lastRenderedPageBreak/>
        <w:drawing>
          <wp:inline distT="0" distB="0" distL="0" distR="0" wp14:anchorId="51D4CBCB" wp14:editId="0C775E41">
            <wp:extent cx="5932170" cy="237308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227" cy="2375909"/>
                    </a:xfrm>
                    <a:prstGeom prst="rect">
                      <a:avLst/>
                    </a:prstGeom>
                    <a:noFill/>
                  </pic:spPr>
                </pic:pic>
              </a:graphicData>
            </a:graphic>
          </wp:inline>
        </w:drawing>
      </w:r>
    </w:p>
    <w:p w14:paraId="51309524" w14:textId="6E2823E2" w:rsidR="00CF442D" w:rsidRPr="00C7691F" w:rsidRDefault="00163A9D" w:rsidP="00163A9D">
      <w:pPr>
        <w:jc w:val="both"/>
        <w:rPr>
          <w:i/>
          <w:iCs/>
        </w:rPr>
      </w:pPr>
      <w:r w:rsidRPr="00C7691F">
        <w:rPr>
          <w:i/>
          <w:iCs/>
        </w:rPr>
        <w:t xml:space="preserve">ტროპიკულ ტყეში ევოლუციური პროცესების EvoRoom-ის კოლექტიური იმერსიული სიმულაცია. </w:t>
      </w:r>
    </w:p>
    <w:p w14:paraId="14F59442" w14:textId="62A1105A" w:rsidR="00C7691F" w:rsidRDefault="00C7691F" w:rsidP="00163A9D">
      <w:pPr>
        <w:jc w:val="both"/>
      </w:pPr>
      <w:r w:rsidRPr="00C7691F">
        <w:t xml:space="preserve">კვლევებმა, რომლებშიც KCI მიდგომა სხვადასხვა კონტექსტში იქნა გამოყენებული, იმედისმომცემი შედეგები გამოიღო. საშუალო და უმაღლესი სკოლის მოსწავლეებმა განივითარეს ისეთი რთული თემების ინტეგრირებული გაგება, როგორიცაა ასთმის ფიზიოლოგიური და გარემო მიზეზები. მათ ასევე განივითარეს </w:t>
      </w:r>
      <w:r w:rsidR="003D455C">
        <w:t xml:space="preserve">შინაგან ღირებულებებზე დაფუძნებული სწავლის მეთოდები. </w:t>
      </w:r>
    </w:p>
    <w:p w14:paraId="57FD2B7A" w14:textId="1F642BC8" w:rsidR="00335FB5" w:rsidRDefault="00335FB5" w:rsidP="00163A9D">
      <w:pPr>
        <w:jc w:val="both"/>
      </w:pPr>
      <w:r w:rsidRPr="00335FB5">
        <w:t xml:space="preserve">ეს მიდგომები იყენებს </w:t>
      </w:r>
      <w:r>
        <w:t xml:space="preserve">იმ </w:t>
      </w:r>
      <w:r w:rsidRPr="00335FB5">
        <w:t xml:space="preserve">ტექნოლოგიას, </w:t>
      </w:r>
      <w:r>
        <w:t>რომელიც</w:t>
      </w:r>
      <w:r w:rsidRPr="00335FB5">
        <w:t xml:space="preserve"> სტუდენტებს </w:t>
      </w:r>
      <w:r>
        <w:t>აძლევს</w:t>
      </w:r>
      <w:r w:rsidRPr="00335FB5">
        <w:t xml:space="preserve"> უფრო მეტ შესაძლებლობა</w:t>
      </w:r>
      <w:r>
        <w:t>ს</w:t>
      </w:r>
      <w:r w:rsidRPr="00335FB5">
        <w:t xml:space="preserve">, აირჩიონ, თუ როგორ და რას სწავლობენ. ტექნოლოგია ასევე უზრუნველყოფს ინსტრუმენტებს ავტონომიური სწავლის მხარდასაჭერად. ინდივიდები, რომელთა სწავლაც შეესაბამება მათ შინაგან ღირებულებებს, ხშირად არ სწავლობენ მარტო. თანატოლებთან შინაარსიანი ურთიერთქმედება პროცესის მნიშვნელოვანი ნაწილია. ასეთი ინოვაციები ეხმარება სტუდენტებს აღჭურვონ ცოდნით, კომპეტენციებითა და აზროვნების </w:t>
      </w:r>
      <w:r>
        <w:t>მეთოდებით,</w:t>
      </w:r>
      <w:r w:rsidRPr="00335FB5">
        <w:t xml:space="preserve"> რაც აუცილებელია მათი, როგორც ქსელური საზოგადოების მოქალაქეების კეთილდღეობისთვის.</w:t>
      </w:r>
    </w:p>
    <w:p w14:paraId="148CA91E" w14:textId="171FC3AA" w:rsidR="00163A9D" w:rsidRDefault="0080728F" w:rsidP="00C7691F">
      <w:pPr>
        <w:jc w:val="both"/>
      </w:pPr>
      <w:r>
        <w:t>რესურსები</w:t>
      </w:r>
    </w:p>
    <w:p w14:paraId="56C499F3" w14:textId="53D3A36E" w:rsidR="0080728F" w:rsidRDefault="0080728F" w:rsidP="0080728F">
      <w:pPr>
        <w:jc w:val="both"/>
      </w:pPr>
      <w:r>
        <w:t xml:space="preserve">EvoRoom – ტროპიკული ტყის ეკოსისტემის ოთახის ზომის ინტერაქტიული სიმულაცია: </w:t>
      </w:r>
      <w:hyperlink r:id="rId78" w:history="1">
        <w:r w:rsidRPr="00100B2A">
          <w:rPr>
            <w:rStyle w:val="Hyperlink"/>
          </w:rPr>
          <w:t>https://encorelab.org/2014/01/evoroom/</w:t>
        </w:r>
      </w:hyperlink>
      <w:r>
        <w:t xml:space="preserve"> </w:t>
      </w:r>
    </w:p>
    <w:p w14:paraId="4F52E8C7" w14:textId="5CC4CE78" w:rsidR="0080728F" w:rsidRDefault="0080728F" w:rsidP="0080728F">
      <w:pPr>
        <w:jc w:val="both"/>
      </w:pPr>
      <w:r>
        <w:t xml:space="preserve">ცოდნის ფორუმი – ელექტრონული ჯგუფური სამუშაო სივრცე, რომელიც შექმნილია ცოდნის დაგროვების პროცესის მხარდასაჭერად: </w:t>
      </w:r>
      <w:hyperlink r:id="rId79" w:history="1">
        <w:r w:rsidRPr="00100B2A">
          <w:rPr>
            <w:rStyle w:val="Hyperlink"/>
          </w:rPr>
          <w:t>http://www.knowledgeforum.com/</w:t>
        </w:r>
      </w:hyperlink>
      <w:r>
        <w:t xml:space="preserve"> </w:t>
      </w:r>
    </w:p>
    <w:p w14:paraId="3AB8EA8B" w14:textId="2B76353E" w:rsidR="0080728F" w:rsidRDefault="0080728F" w:rsidP="0080728F">
      <w:pPr>
        <w:jc w:val="both"/>
      </w:pPr>
      <w:r>
        <w:t xml:space="preserve">ბიოლოგიის შესავალი კურსის რეფორმირება: </w:t>
      </w:r>
      <w:hyperlink r:id="rId80" w:history="1">
        <w:r w:rsidRPr="00100B2A">
          <w:rPr>
            <w:rStyle w:val="Hyperlink"/>
          </w:rPr>
          <w:t>https://sites.google.com/site/biology1technion</w:t>
        </w:r>
      </w:hyperlink>
      <w:r>
        <w:t xml:space="preserve"> </w:t>
      </w:r>
    </w:p>
    <w:p w14:paraId="630A9E93" w14:textId="77777777" w:rsidR="0080728F" w:rsidRDefault="0080728F" w:rsidP="0080728F">
      <w:pPr>
        <w:jc w:val="both"/>
      </w:pPr>
      <w:r>
        <w:t>ვებ-ზე დაფუძნებული სამეცნიერო გარემო (WISE) – კვლევაზე დაფუძნებული ციფრული სწავლების პლატფორმა:</w:t>
      </w:r>
    </w:p>
    <w:p w14:paraId="38A20C2D" w14:textId="0389A913" w:rsidR="0080728F" w:rsidRDefault="0081186D" w:rsidP="0080728F">
      <w:pPr>
        <w:jc w:val="both"/>
      </w:pPr>
      <w:hyperlink r:id="rId81" w:history="1">
        <w:r w:rsidR="0080728F" w:rsidRPr="00100B2A">
          <w:rPr>
            <w:rStyle w:val="Hyperlink"/>
          </w:rPr>
          <w:t>https://wise.berkeley.edu/</w:t>
        </w:r>
      </w:hyperlink>
      <w:r w:rsidR="0080728F">
        <w:t xml:space="preserve"> </w:t>
      </w:r>
    </w:p>
    <w:p w14:paraId="1F37BB9B" w14:textId="06950B0B" w:rsidR="00D306C0" w:rsidRDefault="00D306C0" w:rsidP="00D306C0">
      <w:pPr>
        <w:jc w:val="both"/>
      </w:pPr>
      <w:r>
        <w:t xml:space="preserve">სამეცნიერო მოდულის შესწავლა, რომელიც აჩვენებს პოტენციალს სტუდენტების შინაგანი ღირებულებების მხარდასაჭერად: ბენ-ჰორინი, ჰ., პიონი, ს. და კალი, ი. (2016). ტექნოლოგიების შემუშავება სოციომეცნიერული აზროვნების გასაძლიერებლად სწავლის </w:t>
      </w:r>
      <w:r>
        <w:lastRenderedPageBreak/>
        <w:t xml:space="preserve">შინაგანი ღირებულებების ხელშეწყობით. მოხსენება წარდგენილი იქნა ინოვაციებისა და სასწავლო ტექნოლოგიების შესწავლის მე-12 კონფერენციაზე: სწავლა ტექნოლოგიურ ეპოქაში, ისრაელის ღია უნივერსიტეტი. </w:t>
      </w:r>
      <w:hyperlink r:id="rId82" w:history="1">
        <w:r w:rsidRPr="00100B2A">
          <w:rPr>
            <w:rStyle w:val="Hyperlink"/>
          </w:rPr>
          <w:t>www.openu.ac.il/innovation/chais2017/f1_2.pdf</w:t>
        </w:r>
      </w:hyperlink>
      <w:r>
        <w:t xml:space="preserve"> </w:t>
      </w:r>
    </w:p>
    <w:p w14:paraId="3824EFAB" w14:textId="39FA9A4C" w:rsidR="00D306C0" w:rsidRDefault="00D306C0" w:rsidP="00D306C0">
      <w:pPr>
        <w:jc w:val="both"/>
      </w:pPr>
      <w:r>
        <w:t>ნაშრომი აღწერს სამწლიან კვლევას, რომელიც შექმნილია სტუდენტების წახალისების მიზნით საიმისოდ, რომ მათ იგრძნონ კოლექტიური პასუხისმგებლობის მზარდი დონე ოპტიკასთან დაკავშირებული ცოდნის გაღრმავებისთვის:</w:t>
      </w:r>
    </w:p>
    <w:p w14:paraId="7C0B3C19" w14:textId="11E7579D" w:rsidR="00D306C0" w:rsidRDefault="00D306C0" w:rsidP="00D306C0">
      <w:pPr>
        <w:jc w:val="both"/>
      </w:pPr>
      <w:r>
        <w:t>ჟანგი, ჯ., სკარდიმალია, მ., რივი, რ. და მესინა, რ. (2009). კოლექტიური კოგნიტური პასუხისმგებლობის აღმძვრელი პროექტი ცოდნის გამყარებასთან დაკავშირებით. ჟურნალი „მეცნიერებათა შესწავლის ჟურნალი“, 18(1), 7-44.</w:t>
      </w:r>
    </w:p>
    <w:p w14:paraId="5327FF50" w14:textId="6AB7019E" w:rsidR="00D306C0" w:rsidRDefault="0081186D" w:rsidP="00D306C0">
      <w:pPr>
        <w:jc w:val="both"/>
      </w:pPr>
      <w:hyperlink r:id="rId83" w:history="1">
        <w:r w:rsidR="00D306C0" w:rsidRPr="00100B2A">
          <w:rPr>
            <w:rStyle w:val="Hyperlink"/>
          </w:rPr>
          <w:t>http://bit.ly/2fEvBWs</w:t>
        </w:r>
      </w:hyperlink>
      <w:r w:rsidR="00D306C0">
        <w:t xml:space="preserve"> </w:t>
      </w:r>
    </w:p>
    <w:p w14:paraId="09C60D74" w14:textId="0DFEC2B5" w:rsidR="002413B5" w:rsidRDefault="002413B5" w:rsidP="00D306C0">
      <w:pPr>
        <w:jc w:val="both"/>
      </w:pPr>
    </w:p>
    <w:p w14:paraId="7655186F" w14:textId="7ACCC900" w:rsidR="002413B5" w:rsidRPr="002413B5" w:rsidRDefault="002413B5" w:rsidP="002413B5">
      <w:pPr>
        <w:jc w:val="both"/>
        <w:rPr>
          <w:b/>
          <w:bCs/>
        </w:rPr>
      </w:pPr>
      <w:r w:rsidRPr="002413B5">
        <w:rPr>
          <w:b/>
          <w:bCs/>
        </w:rPr>
        <w:t xml:space="preserve">ჰუმანისტური ცოდნის განვითარების საზოგადოებები </w:t>
      </w:r>
    </w:p>
    <w:p w14:paraId="018049A3" w14:textId="1D4809A0" w:rsidR="002413B5" w:rsidRPr="002413B5" w:rsidRDefault="002413B5" w:rsidP="002413B5">
      <w:pPr>
        <w:jc w:val="both"/>
        <w:rPr>
          <w:b/>
          <w:bCs/>
        </w:rPr>
      </w:pPr>
      <w:r w:rsidRPr="002413B5">
        <w:rPr>
          <w:b/>
          <w:bCs/>
        </w:rPr>
        <w:t>მოსწავლეების დახმარება ცოდნის განვითარებაში</w:t>
      </w:r>
    </w:p>
    <w:p w14:paraId="6FA60614" w14:textId="5FB7AB89" w:rsidR="002413B5" w:rsidRDefault="002413B5" w:rsidP="002413B5">
      <w:pPr>
        <w:jc w:val="both"/>
      </w:pPr>
      <w:r>
        <w:t>პოტენციური გავლენა: საშუალო</w:t>
      </w:r>
    </w:p>
    <w:p w14:paraId="243C8C60" w14:textId="7D1533A0" w:rsidR="002413B5" w:rsidRDefault="002413B5" w:rsidP="002413B5">
      <w:pPr>
        <w:jc w:val="both"/>
      </w:pPr>
      <w:r>
        <w:t>დროის გრაფიკი: გრძელი (+4 წელი)</w:t>
      </w:r>
    </w:p>
    <w:p w14:paraId="316A8DC4" w14:textId="6BBD84F5" w:rsidR="006F5791" w:rsidRDefault="006F5791" w:rsidP="002413B5">
      <w:pPr>
        <w:jc w:val="both"/>
      </w:pPr>
      <w:r w:rsidRPr="006F5791">
        <w:t>ჰუმანისტური განათლების მიზანია</w:t>
      </w:r>
      <w:r>
        <w:t>,</w:t>
      </w:r>
      <w:r w:rsidRPr="006F5791">
        <w:t xml:space="preserve"> დაეხმაროს ადამიანებს გახდნენ გამოცდილების მიმართ ღია, </w:t>
      </w:r>
      <w:r>
        <w:t>შემოქმედუნარიანები</w:t>
      </w:r>
      <w:r w:rsidRPr="006F5791">
        <w:t xml:space="preserve"> და თვითმართვად</w:t>
      </w:r>
      <w:r w:rsidR="00971634">
        <w:t>ები.</w:t>
      </w:r>
      <w:r w:rsidRPr="006F5791">
        <w:t xml:space="preserve"> ეს არის პიროვნებაზე ორიენტირებული მიდგომა. მეორეს მხრივ, ცოდნის განმავითარებელი საზოგადოებები მიზნად ისახავს საზოგადოების კოლექტიური ცოდნის განვითარებას. ეს არის იდეებზე ორიენტირებული მიდგომა. როდესაც ეს ორი მიდგომა </w:t>
      </w:r>
      <w:r w:rsidR="00971634">
        <w:t>ერთიანდება,</w:t>
      </w:r>
      <w:r w:rsidRPr="006F5791">
        <w:t xml:space="preserve"> ისინი ქმნიან ახალ მიდგომას: ჰუმანისტური ცოდნის განმავითარებელ</w:t>
      </w:r>
      <w:r w:rsidR="00971634">
        <w:t xml:space="preserve"> </w:t>
      </w:r>
      <w:r w:rsidRPr="006F5791">
        <w:t>საზოგადოებებ</w:t>
      </w:r>
      <w:r w:rsidR="00971634">
        <w:t>ს</w:t>
      </w:r>
      <w:r w:rsidRPr="006F5791">
        <w:t xml:space="preserve"> (HKBC). კვლევები აჩვენებს, რომ ამ პროცესში მონაწილე სტუდენტები ავითარებენ თავიანთ ცოდნას და საკუთარ თავს ინტეგრირებული და ტრანსფორმაციული გზებით.</w:t>
      </w:r>
    </w:p>
    <w:p w14:paraId="1697E0EE" w14:textId="1D25C37E" w:rsidR="0080728F" w:rsidRPr="00C71374" w:rsidRDefault="00C71374" w:rsidP="00D306C0">
      <w:pPr>
        <w:jc w:val="both"/>
        <w:rPr>
          <w:b/>
          <w:bCs/>
        </w:rPr>
      </w:pPr>
      <w:r>
        <w:rPr>
          <w:b/>
          <w:bCs/>
        </w:rPr>
        <w:t>პიროვნებაზე</w:t>
      </w:r>
      <w:r w:rsidRPr="00C71374">
        <w:rPr>
          <w:b/>
          <w:bCs/>
        </w:rPr>
        <w:t xml:space="preserve"> </w:t>
      </w:r>
      <w:r>
        <w:rPr>
          <w:b/>
          <w:bCs/>
        </w:rPr>
        <w:t>ორიენტირებული მიდგომა</w:t>
      </w:r>
    </w:p>
    <w:p w14:paraId="16DDB279" w14:textId="6962EAE6" w:rsidR="00C71374" w:rsidRDefault="00C71374" w:rsidP="00D306C0">
      <w:pPr>
        <w:jc w:val="both"/>
      </w:pPr>
      <w:r w:rsidRPr="00C71374">
        <w:t>ჰუმანისტური მოძრაობა, პიროვნებაზე ორიენტირებული მიდგომით, სრული ძალით წარმოიშვა 1960-იანი წლების ამერიკის კულტურული რევოლუციის დროს. ნებისმიერ სხვა მეცნიერზე მეტად, კარლ როჯერსს შეიძლება მივაწეროთ ამ პერსპექტივის ძირითადი საგანმანათლებლო იდეებისა და შედეგების ჩამოყალიბება, განსაკუთრებით მის წიგნში „სწავლის თავისუფლება“. თავისი არსით, პიროვნებაზე ორიენტირებული მიდგომა ეხება „სრულად ფუნქციონირებადი“ ადამიანების</w:t>
      </w:r>
      <w:r>
        <w:t>, გამოცდილების მიმართ</w:t>
      </w:r>
      <w:r w:rsidRPr="00C71374">
        <w:t xml:space="preserve"> ღია, </w:t>
      </w:r>
      <w:r>
        <w:t>შემოქმედებითი</w:t>
      </w:r>
      <w:r w:rsidRPr="00C71374">
        <w:t xml:space="preserve"> და თვითმართვადი ადამიანების განვითარებას. იმისათვის, რომ დაეხმაროს ადამიანებს მთელი ცხოვრების მანძილზე პიროვნული ზრდის გზაზე დადგომაში, როჯერსმა ჩამოაყალიბა რამდენიმე ძირითადი პრინციპი:</w:t>
      </w:r>
    </w:p>
    <w:p w14:paraId="04DDBE0E" w14:textId="166AAC5F" w:rsidR="00C71374" w:rsidRDefault="00C71374" w:rsidP="00C71374">
      <w:pPr>
        <w:pStyle w:val="ListParagraph"/>
        <w:numPr>
          <w:ilvl w:val="0"/>
          <w:numId w:val="2"/>
        </w:numPr>
        <w:jc w:val="both"/>
      </w:pPr>
      <w:r>
        <w:t>ინდივიდის დაფასება</w:t>
      </w:r>
    </w:p>
    <w:p w14:paraId="49D0D2C9" w14:textId="1B102D1C" w:rsidR="00C71374" w:rsidRDefault="00C71374" w:rsidP="00C71374">
      <w:pPr>
        <w:pStyle w:val="ListParagraph"/>
        <w:numPr>
          <w:ilvl w:val="0"/>
          <w:numId w:val="2"/>
        </w:numPr>
        <w:jc w:val="both"/>
      </w:pPr>
      <w:r>
        <w:t>ყურადღებით და თანაგრძნობით მოსმენა</w:t>
      </w:r>
    </w:p>
    <w:p w14:paraId="12DA5C3D" w14:textId="580D56D4" w:rsidR="00C71374" w:rsidRDefault="00C71374" w:rsidP="00C71374">
      <w:pPr>
        <w:pStyle w:val="ListParagraph"/>
        <w:numPr>
          <w:ilvl w:val="0"/>
          <w:numId w:val="2"/>
        </w:numPr>
        <w:jc w:val="both"/>
      </w:pPr>
      <w:r>
        <w:t>ადამიანებისთვის თავისუფლების მიცემა, შეისწავლონ საკუთარი ინტერესები, მოტივაცია, ძლიერი და სუსტი მხარეები.</w:t>
      </w:r>
    </w:p>
    <w:p w14:paraId="12C8E553" w14:textId="6FF0C84C" w:rsidR="00D92D19" w:rsidRDefault="00D92D19" w:rsidP="00D92D19">
      <w:pPr>
        <w:jc w:val="both"/>
      </w:pPr>
      <w:r w:rsidRPr="00D92D19">
        <w:lastRenderedPageBreak/>
        <w:t xml:space="preserve">ერთ-ერთი </w:t>
      </w:r>
      <w:r>
        <w:t>ძირითადი</w:t>
      </w:r>
      <w:r w:rsidRPr="00D92D19">
        <w:t xml:space="preserve"> განვითარებ</w:t>
      </w:r>
      <w:r>
        <w:t>ის ასპექტი,</w:t>
      </w:r>
      <w:r w:rsidRPr="00D92D19">
        <w:t xml:space="preserve"> რომელიც პიროვნებაზე ორიენტირებული აზროვნების შედეგად წარმოიშვა, არის შეხვედრების ჯგუფები. ეს ჯგუფები იკრიბებოდნენ, ხშირად გაწვრთნილი ლიდერის თანხლებით, თვითშემეცნების ასამაღლებლად და ქცევის შესაცვლელად. ამ იდეის გავრცელებული ვარიაციები შეიძლება შეინიშნოს ისეთ აქტივობებში, როგორიცაა „ყინულის გამტეხი“ და გუნდური მუშაობის აქტივობები. ბევრი თანამედროვე ორგანიზაცია იყენებს პიროვნებაზე ორიენტირებული მიდგომის ელემენტებს, რაც ეხმარება ინდივიდებს საკუთარი ნიჭის რეალიზებაში.</w:t>
      </w:r>
    </w:p>
    <w:p w14:paraId="0340F94F" w14:textId="2AAF906A" w:rsidR="00467389" w:rsidRPr="00467389" w:rsidRDefault="00467389" w:rsidP="00D92D19">
      <w:pPr>
        <w:jc w:val="both"/>
        <w:rPr>
          <w:b/>
          <w:bCs/>
        </w:rPr>
      </w:pPr>
      <w:r w:rsidRPr="00467389">
        <w:rPr>
          <w:b/>
          <w:bCs/>
        </w:rPr>
        <w:t>იდეაზე ორიენტირებული მიდგომა</w:t>
      </w:r>
    </w:p>
    <w:p w14:paraId="2C43FF29" w14:textId="615FC5D0" w:rsidR="00467389" w:rsidRDefault="00467389" w:rsidP="00D92D19">
      <w:pPr>
        <w:jc w:val="both"/>
      </w:pPr>
      <w:r w:rsidRPr="00467389">
        <w:t xml:space="preserve">იდეაზე ორიენტირებული მიდგომა შედარებით ახალი ინოვაციაა. 1990-იანი წლების დასაწყისში კანადაში განათლების ორმა მკვლევარმა, კარლ ბერეიტერმა და მარლენ სკარდიმალიამ, ჩამოაყალიბეს ცოდნის განმავითარებელი საზოგადოებების თეორია. მათი მოტივაცია ავთენტური სწავლების მხარდაჭერა იყო. </w:t>
      </w:r>
      <w:r>
        <w:t>ისინი</w:t>
      </w:r>
      <w:r w:rsidRPr="00467389">
        <w:t xml:space="preserve"> დააკვირდნენ, რომ სკოლების კულტურა ხშირად შორს არის იმისგან, რასაც </w:t>
      </w:r>
      <w:r>
        <w:t>ჩამომყალიბებელი</w:t>
      </w:r>
      <w:r w:rsidRPr="00467389">
        <w:t xml:space="preserve"> ექსპერტები რეალურად აკეთებენ. საკლასო ოთახებში ცოდნის განმავითარებელი საზოგადოებები შეიქმნა იმ ტიპის აქტივობებისა და პრაქტიკის სიმულირებისთვის, რომლებსაც რეალური ცოდნის მუშაკები ახორციელებენ.</w:t>
      </w:r>
    </w:p>
    <w:p w14:paraId="3234AD2E" w14:textId="77E5B120" w:rsidR="00293E93" w:rsidRDefault="00293E93" w:rsidP="00D92D19">
      <w:pPr>
        <w:jc w:val="both"/>
      </w:pPr>
      <w:r w:rsidRPr="00293E93">
        <w:t xml:space="preserve">მაგალითად, სამეცნიერო აღმოჩენების გასაკეთებლად, საკუთარ პრობლემებზე მომუშავე მკვლევრებმა არსებულ იდეებზე დაყრდნობით ან მათზე მაღლა </w:t>
      </w:r>
      <w:r>
        <w:t>თამასის აწევით</w:t>
      </w:r>
      <w:r w:rsidRPr="00293E93">
        <w:t xml:space="preserve"> უნდა იმოქმედონ. ამგვარად, საკლასო ოთახებში იდეები კოლექტიური ძალისხმევის ცენტრშია. ინოვაციური ტექნოლოგიების გამოყენებით, როგორიცაა ჯგუფური მუშაობისთვის განკუთვნილი ცოდნის ფორუმის ინსტრუმენტი, მოსწავლეებს შეუძლიათ წაიკითხონ და </w:t>
      </w:r>
      <w:r>
        <w:t>გამოიყენონ</w:t>
      </w:r>
      <w:r w:rsidRPr="00293E93">
        <w:t xml:space="preserve"> სხვა მოსწავლეების </w:t>
      </w:r>
      <w:r>
        <w:t xml:space="preserve">მიერ შეტანილი </w:t>
      </w:r>
      <w:r w:rsidRPr="00293E93">
        <w:t xml:space="preserve">წვლილი მათთვის საინტერესო პრობლემებზე მუშაობისას. ეს </w:t>
      </w:r>
      <w:r w:rsidR="00655EA2">
        <w:t>ნოვატორული</w:t>
      </w:r>
      <w:r w:rsidRPr="00293E93">
        <w:t xml:space="preserve"> თეორია და </w:t>
      </w:r>
      <w:r w:rsidR="00655EA2">
        <w:t>პროქტი</w:t>
      </w:r>
      <w:r w:rsidRPr="00293E93">
        <w:t xml:space="preserve"> ამჟამად მთელ მსოფლიოში</w:t>
      </w:r>
      <w:r w:rsidR="00655EA2">
        <w:t xml:space="preserve">ა გავრცელებული, </w:t>
      </w:r>
      <w:r w:rsidRPr="00293E93">
        <w:t>რაც გავლენას ახდენს ხუთი კონტინენტის სკოლებზე და შთააგონებს ეროვნული და სისტემური საგანმანათლებლო რეფორმების განხორციელებას, მაგალითად, სინგაპურში.</w:t>
      </w:r>
    </w:p>
    <w:p w14:paraId="41C901C0" w14:textId="21FA9292" w:rsidR="00A06DCF" w:rsidRDefault="00A06DCF" w:rsidP="00D92D19">
      <w:pPr>
        <w:jc w:val="both"/>
      </w:pPr>
      <w:r w:rsidRPr="00A06DCF">
        <w:t xml:space="preserve">როდესაც მონაწილეები შედიან იდეაზე ან პიროვნებაზე ორიენტირებულ ჯგუფში ან საზოგადოებაში, ისინი მოწოდებულნი არიან, ყურადღება გაამახვილონ ცოდნაზე ან საკუთარ თავზე. იდეაზე ორიენტირებული მიდგომა ფოკუსირებულია საზოგადოების ცოდნის გაღრმავებაზე, რადგან მონაწილეები ერთად მუშაობის გამოცდილებას </w:t>
      </w:r>
      <w:r>
        <w:t>ეზიარებიან.</w:t>
      </w:r>
      <w:r w:rsidRPr="00A06DCF">
        <w:t xml:space="preserve"> მონაწილეთა „მე“ შეიძლება მნიშვნელოვანი იყოს, მაგრამ იდეაზე ორიენტირებული აქტივობები არ არის ორიენტირებული ინდივიდებზე. ამის საპირისპიროდ, პიროვნებაზე ორიენტირებული მიდგომა </w:t>
      </w:r>
      <w:r>
        <w:t xml:space="preserve">აქტივობების შეთავაზებით </w:t>
      </w:r>
      <w:r w:rsidRPr="00A06DCF">
        <w:t>ყურადღებას ამახვილებს „მე“-ზე,</w:t>
      </w:r>
      <w:r>
        <w:t xml:space="preserve"> რაც</w:t>
      </w:r>
      <w:r w:rsidRPr="00A06DCF">
        <w:t xml:space="preserve"> მონაწილეებს აძლევს საშუალებას, დაფიქრდნენ საკუთარ გამოცდილებაზე და </w:t>
      </w:r>
      <w:r>
        <w:t>იმაზე, თუ ვინ არიან.</w:t>
      </w:r>
      <w:r w:rsidRPr="00A06DCF">
        <w:t xml:space="preserve"> მიუხედავად იმისა, რომ ცოდნა შეიძლება მნიშვნელოვანი იყოს, ის მხოლოდ მეორეხარისხოვანია ა</w:t>
      </w:r>
      <w:r>
        <w:t xml:space="preserve">სეთ პროექტებში. </w:t>
      </w:r>
    </w:p>
    <w:p w14:paraId="43E22619" w14:textId="77777777" w:rsidR="00E21B95" w:rsidRPr="00E21B95" w:rsidRDefault="00E21B95" w:rsidP="00E21B95">
      <w:pPr>
        <w:jc w:val="both"/>
        <w:rPr>
          <w:b/>
          <w:bCs/>
        </w:rPr>
      </w:pPr>
      <w:r w:rsidRPr="00E21B95">
        <w:rPr>
          <w:b/>
          <w:bCs/>
        </w:rPr>
        <w:t>მიდგომების გაერთიანება</w:t>
      </w:r>
    </w:p>
    <w:p w14:paraId="24D5AF87" w14:textId="620AB78D" w:rsidR="00E21B95" w:rsidRDefault="00E21B95" w:rsidP="00E21B95">
      <w:pPr>
        <w:jc w:val="both"/>
      </w:pPr>
      <w:r>
        <w:t xml:space="preserve">ჰუმანისტურ ცოდნაზე დამყარებული საზოგადოებები (HKBC) აერთიანებს ამ ორ მიდგომას. HKBC-ების საფუძველია რწმენა, რომ პიროვნებაზე და იდეაზე ორიენტირებას შეუძლია თანაარსებობა და რომ ისინი ერთად მუშაობენ ახალი საინტერესო მეთოდებით. პროექტი, რომელიც აერთიანებს იდეაზე და პიროვნებაზე ორიენტირებას, მიზნად ისახავს </w:t>
      </w:r>
      <w:r>
        <w:lastRenderedPageBreak/>
        <w:t>ორ დამატებით მიზანს, რომლებიც დაკავშირებულია შემსწავლელი საზოგადოების წევრების საერთო გამოცდილებით. როდესაც სტუდენტები იძენენ ცოდნას, მათ ასევე უნდა გაითვალისწინონ საკუთარი პირადი ინტერესები და პრაქტიკა, როგორც შემსწავლელებმა; როდესაც ისინი საკუთარ თავს მოსწავლედ აღიქვამენ, ისინი ხელმძღვანელობენ შეძენილი ახალი ცოდნით.</w:t>
      </w:r>
    </w:p>
    <w:p w14:paraId="7169651F" w14:textId="2B8F6AF0" w:rsidR="00C71374" w:rsidRDefault="00EA6E7E" w:rsidP="00E21B95">
      <w:pPr>
        <w:jc w:val="both"/>
      </w:pPr>
      <w:r>
        <w:rPr>
          <w:noProof/>
          <w:lang w:val="en-US"/>
        </w:rPr>
        <w:drawing>
          <wp:inline distT="0" distB="0" distL="0" distR="0" wp14:anchorId="4FE05EB0" wp14:editId="10D45DF3">
            <wp:extent cx="2828925" cy="1884045"/>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28925" cy="1884045"/>
                    </a:xfrm>
                    <a:prstGeom prst="rect">
                      <a:avLst/>
                    </a:prstGeom>
                    <a:noFill/>
                  </pic:spPr>
                </pic:pic>
              </a:graphicData>
            </a:graphic>
          </wp:inline>
        </w:drawing>
      </w:r>
    </w:p>
    <w:p w14:paraId="380647A3" w14:textId="33147D1D" w:rsidR="00EA6E7E" w:rsidRPr="00B05D94" w:rsidRDefault="00EA6E7E" w:rsidP="00E21B95">
      <w:pPr>
        <w:jc w:val="both"/>
        <w:rPr>
          <w:i/>
          <w:iCs/>
        </w:rPr>
      </w:pPr>
      <w:r w:rsidRPr="00B05D94">
        <w:rPr>
          <w:i/>
          <w:iCs/>
        </w:rPr>
        <w:t>HKBC-ის მაგისტრანტები საკუთარ თავს, როგორც მოსწავლეებს, კოლექტიური ცოდნის მიზნებთან დაკავშირებით განიხილავენ.</w:t>
      </w:r>
    </w:p>
    <w:p w14:paraId="3410802D" w14:textId="5315EA0C" w:rsidR="00B05D94" w:rsidRDefault="00B05D94" w:rsidP="00E21B95">
      <w:pPr>
        <w:jc w:val="both"/>
      </w:pPr>
      <w:r w:rsidRPr="00B05D94">
        <w:t xml:space="preserve">HKBC-ების </w:t>
      </w:r>
      <w:r>
        <w:t xml:space="preserve">ორი ორიენტირის მქონე </w:t>
      </w:r>
      <w:r w:rsidRPr="00B05D94">
        <w:t xml:space="preserve">თეორია განსაზღვრავს, თუ როგორ გამოიყენება ისინი პრაქტიკაში, იქნება ეს ფიზიკურ კლასებში, სადაც სტუდენტები პირისპირ ხვდებიან ერთმანეთს, ონლაინ გარემოში თუ ჰიბრიდულ კლასებში. მაგალითად, ფიზიკურ კლასში მყოფ სტუდენტებს შეუძლიათ დრო გაანაწილონ ჯგუფურ შეხვედრებსა (პიროვნებაზე ორიენტირებული მიდგომა) და აქტივობებს შორის, რომლებიც მათ </w:t>
      </w:r>
      <w:r>
        <w:t xml:space="preserve">ისეთ </w:t>
      </w:r>
      <w:r w:rsidRPr="00B05D94">
        <w:t xml:space="preserve">ცოდნას ავითარებს, როგორიცაა დამოუკიდებელი კვლევის ჩატარება ან ჯგუფური შეხვედრები მნიშვნელოვანი საკითხების განსახილველად (იდეაზე ორიენტირებული მიდგომა). რაც უფრო მეტად </w:t>
      </w:r>
      <w:r>
        <w:t>შეიცნობენ</w:t>
      </w:r>
      <w:r w:rsidRPr="00B05D94">
        <w:t xml:space="preserve"> სტუდენტები საკუთარ თავს, მით უფრო მეტად </w:t>
      </w:r>
      <w:r>
        <w:t>შეეძლებათ</w:t>
      </w:r>
      <w:r w:rsidRPr="00B05D94">
        <w:t xml:space="preserve"> </w:t>
      </w:r>
      <w:r>
        <w:t>დასვან</w:t>
      </w:r>
      <w:r w:rsidRPr="00B05D94">
        <w:t xml:space="preserve"> ცოდნაზე დაფუძნებული კითხვები მათთვის საინტერესო თემებ</w:t>
      </w:r>
      <w:r w:rsidR="00332B96">
        <w:t>თან დაკავშირებით.</w:t>
      </w:r>
    </w:p>
    <w:p w14:paraId="0AC0B949" w14:textId="1CAB00B4" w:rsidR="00332B96" w:rsidRDefault="00FA6646" w:rsidP="00E21B95">
      <w:pPr>
        <w:jc w:val="both"/>
      </w:pPr>
      <w:r>
        <w:t>„</w:t>
      </w:r>
      <w:r w:rsidRPr="00FA6646">
        <w:t xml:space="preserve">ცოდნის განვითარებასთან ერთად, მოსწავლეებმა ასევე უნდა გაითვალისწინონ საკუთარი პირადი ინტერესები და </w:t>
      </w:r>
      <w:r>
        <w:t>გამოცდილება“.</w:t>
      </w:r>
    </w:p>
    <w:p w14:paraId="6746B794" w14:textId="1325CC51" w:rsidR="00153D0D" w:rsidRDefault="00153D0D" w:rsidP="00E21B95">
      <w:pPr>
        <w:jc w:val="both"/>
      </w:pPr>
      <w:r w:rsidRPr="00153D0D">
        <w:t>მაგალითად, ადამიანის სხეულის შემსწავლელ საშუალო სკოლის მოსწავლეთა კლასში ერთ-ერთ</w:t>
      </w:r>
      <w:r>
        <w:t>ი</w:t>
      </w:r>
      <w:r w:rsidRPr="00153D0D">
        <w:t xml:space="preserve"> მოსწავლე მიხვდა, რომ სახლში ცხოველების დასაჭერად ხელსაწყოებით თამაშის წესი </w:t>
      </w:r>
      <w:r>
        <w:t xml:space="preserve">უკავშირდებოდა </w:t>
      </w:r>
      <w:r w:rsidRPr="00153D0D">
        <w:t>სხეულის მნიშვნელოვანი სისტემებ</w:t>
      </w:r>
      <w:r>
        <w:t>თან დაკავშირებულ</w:t>
      </w:r>
      <w:r w:rsidRPr="00153D0D">
        <w:t xml:space="preserve"> </w:t>
      </w:r>
      <w:r>
        <w:t xml:space="preserve">იმ </w:t>
      </w:r>
      <w:r w:rsidRPr="00153D0D">
        <w:t>მექანიკურ შეხედულებებ</w:t>
      </w:r>
      <w:r>
        <w:t>ს</w:t>
      </w:r>
      <w:r w:rsidRPr="00153D0D">
        <w:t xml:space="preserve">, რომლებსაც ის გაკვეთილზე აყალიბებდა. მას </w:t>
      </w:r>
      <w:r>
        <w:t>შეძლო,</w:t>
      </w:r>
      <w:r w:rsidRPr="00153D0D">
        <w:t xml:space="preserve"> დაენახა, თუ როგორ იმოქმედა მისმა „თვით-ინჟინერობამ“ სხეულ</w:t>
      </w:r>
      <w:r>
        <w:t xml:space="preserve">თან დაკავშირებით </w:t>
      </w:r>
      <w:r w:rsidRPr="00153D0D">
        <w:t xml:space="preserve">მის ცოდნაზე, რამაც საშუალება მისცა ან გაეზიარებინა ეს შეხედულებები ან </w:t>
      </w:r>
      <w:r>
        <w:t>შეშვებოდა მათ</w:t>
      </w:r>
      <w:r w:rsidRPr="00153D0D">
        <w:t xml:space="preserve"> და სხვა </w:t>
      </w:r>
      <w:r>
        <w:t>შესაძლებლობები</w:t>
      </w:r>
      <w:r w:rsidRPr="00153D0D">
        <w:t xml:space="preserve"> ეცადა.</w:t>
      </w:r>
    </w:p>
    <w:p w14:paraId="2C1BEABC" w14:textId="100E6B15" w:rsidR="00153D0D" w:rsidRPr="0040292E" w:rsidRDefault="00153D0D" w:rsidP="00E21B95">
      <w:pPr>
        <w:jc w:val="both"/>
        <w:rPr>
          <w:b/>
          <w:bCs/>
        </w:rPr>
      </w:pPr>
      <w:r w:rsidRPr="0040292E">
        <w:rPr>
          <w:b/>
          <w:bCs/>
        </w:rPr>
        <w:t>ცოდნის ფორუმი</w:t>
      </w:r>
    </w:p>
    <w:p w14:paraId="142EAF57" w14:textId="2886A4C7" w:rsidR="0040292E" w:rsidRDefault="0040292E" w:rsidP="00E21B95">
      <w:pPr>
        <w:jc w:val="both"/>
      </w:pPr>
      <w:r w:rsidRPr="0040292E">
        <w:t xml:space="preserve">ონლაინ სივრცეში HKBC-ების თეორიას მნიშვნელოვანი შედეგები მოაქვს. ცოდნის ფორუმი, ვებ-ზე დაფუძნებული თანამშრომლობითი სწავლების პლატფორმა, რომელიც შემუშავებულია სტუდენტების კოლექტიური იდეების წინსვლისთვის, ცოდნის დაგროვების პოპულარული ინოვაციაა. ფორუმს აქვს ფუნქციონალი, რომელიც ეხმარება </w:t>
      </w:r>
      <w:r w:rsidRPr="0040292E">
        <w:lastRenderedPageBreak/>
        <w:t xml:space="preserve">სტუდენტებს ცოდნის დაგროვებაში, ფერადი ჩანაწერების </w:t>
      </w:r>
      <w:r>
        <w:t>მეშვეობით</w:t>
      </w:r>
      <w:r w:rsidRPr="0040292E">
        <w:t xml:space="preserve"> </w:t>
      </w:r>
      <w:r>
        <w:t xml:space="preserve">ხდება გასაგები, </w:t>
      </w:r>
      <w:r w:rsidRPr="0040292E">
        <w:t>წაიკითხა თუ არა ადამიანმა (და შესაბამისად, იცის) სხვების წვლილი</w:t>
      </w:r>
      <w:r>
        <w:t xml:space="preserve">ს შესახებ; </w:t>
      </w:r>
      <w:r w:rsidRPr="0040292E">
        <w:t>მიმართულების ისრების</w:t>
      </w:r>
      <w:r>
        <w:t xml:space="preserve"> გამოყენება კი შესაძლებელია ადამიანების იდეების ერთმანეთთან დასაკავშირებლად. </w:t>
      </w:r>
    </w:p>
    <w:p w14:paraId="506C3784" w14:textId="6D39C358" w:rsidR="00ED6BC3" w:rsidRDefault="00ED6BC3" w:rsidP="00E21B95">
      <w:pPr>
        <w:jc w:val="both"/>
      </w:pPr>
      <w:r w:rsidRPr="00ED6BC3">
        <w:t>პიროვნებაზე ორიენტირებული პერსპექტივა ცოდნის ფორუმს გამოყენების ახალ ტიპებს სძენს. ცოდნის დაგროვების გარდა, შესაძლებელია პირადი და საზოგადოებაზე ორიენტირებული სივრცეების შექმნა</w:t>
      </w:r>
      <w:r w:rsidR="001A1D30">
        <w:t xml:space="preserve"> საიმისოდ, რომ </w:t>
      </w:r>
      <w:r w:rsidRPr="00ED6BC3">
        <w:t>დაეხმაროს სტუდენტებს საზოგადოების სრულფასოვან წევრებად ჩამოყალიბებაში. პირად სივრცეებში სტუდენტები მართავენ საკუთარ გვერდებს (ნახვებს) ცოდნის ფორუმზე. აქ მათ შეუძლიათ წერონ</w:t>
      </w:r>
      <w:r w:rsidR="001A1D30">
        <w:t xml:space="preserve"> </w:t>
      </w:r>
      <w:r w:rsidRPr="00ED6BC3">
        <w:t>დღიურები თავიანთი გამოცდილების შესახებ და განიხილონ ისინი თანატოლებთან. საზოგადოებრივ სივრცეებში სტუდენტებს შეუძლიათ იმსჯელონ მათ წინაშე არსებულ თანამშრომლობ</w:t>
      </w:r>
      <w:r w:rsidR="001A1D30">
        <w:t>ასთან დაკავშირებულ</w:t>
      </w:r>
      <w:r w:rsidRPr="00ED6BC3">
        <w:t xml:space="preserve"> გამოწვევებზე, რომელი სტრატეგიების გამოყენება შეიძლება მათ დასაძლევად და </w:t>
      </w:r>
      <w:r w:rsidR="001A1D30">
        <w:t>რა კუთხით იქნებოდა კარგი წვლილის შეტანა.</w:t>
      </w:r>
      <w:r w:rsidRPr="00ED6BC3">
        <w:t xml:space="preserve"> მათ ასევე შეუძლიათ სოციალური განცხადებების გაკეთება. სწავლის, როგორც პიროვნებაზე და იდეაზე </w:t>
      </w:r>
      <w:r w:rsidR="001A1D30">
        <w:t>ორიენტირების</w:t>
      </w:r>
      <w:r w:rsidRPr="00ED6BC3">
        <w:t xml:space="preserve"> კომბინაციის გაგებით, მნიშვნელოვანი ხედვები გაკეთდა იმის შესახებ, თუ როგორ უნდა შეიქმნას და გამოყენებულ იქნას საგანმანათლებლო ტექნოლოგიები ინოვაციური გზებით.</w:t>
      </w:r>
    </w:p>
    <w:p w14:paraId="5C080466" w14:textId="0A7B3924" w:rsidR="007D118B" w:rsidRDefault="007D118B" w:rsidP="00E21B95">
      <w:pPr>
        <w:jc w:val="both"/>
      </w:pPr>
      <w:r w:rsidRPr="007D118B">
        <w:t>კვლევამ შეისწავლა</w:t>
      </w:r>
      <w:r w:rsidR="00F96CB2">
        <w:t>, როგორ ხდება ჰუმანისტური ცოდნის განმავითარებელი საზოგადოებების</w:t>
      </w:r>
      <w:r w:rsidRPr="007D118B">
        <w:t xml:space="preserve"> </w:t>
      </w:r>
      <w:r w:rsidR="00F96CB2">
        <w:t>(</w:t>
      </w:r>
      <w:r w:rsidR="00B058AD" w:rsidRPr="00B058AD">
        <w:t>HKBCs</w:t>
      </w:r>
      <w:r w:rsidR="00B058AD">
        <w:t xml:space="preserve">) </w:t>
      </w:r>
      <w:r w:rsidRPr="007D118B">
        <w:t>გამოყენება როგორც K-12 სკოლებში, ასევე უმაღლეს სასწავლებლებში რამდენიმე საგნობრივ სფეროში. შედეგები მიუთითებს ტრანსფორმაციულ ეფექტებზე, მათ შორის ზრდასრული სტუდენტებ</w:t>
      </w:r>
      <w:r w:rsidR="00B058AD">
        <w:t xml:space="preserve">მა, </w:t>
      </w:r>
      <w:r w:rsidRPr="007D118B">
        <w:t>რომლებიც უკვე კარიერის პიკში არიან, მთელი ცხოვრების მანძილზე სწავლ</w:t>
      </w:r>
      <w:r w:rsidR="00B058AD">
        <w:t>ასთან დაკავშირებული</w:t>
      </w:r>
      <w:r w:rsidRPr="007D118B">
        <w:t xml:space="preserve"> ჩვევების </w:t>
      </w:r>
      <w:r w:rsidR="00B058AD">
        <w:t>გადახედვა</w:t>
      </w:r>
      <w:r w:rsidRPr="007D118B">
        <w:t xml:space="preserve"> და </w:t>
      </w:r>
      <w:r w:rsidR="00B058AD">
        <w:t>შეცვლა დაიწყეს.</w:t>
      </w:r>
      <w:r w:rsidRPr="007D118B">
        <w:t xml:space="preserve"> სამყაროში, სადაც მოსწავლეებს აქვთ ინდივიდუალური და თვითმართვადი სწავლის შესაძლებლობები, მაგრამ ასევე სჭირდებათ ავთენტური დისციპლინური პრაქტიკის შესწავლა, HBC-ები წინსვლის მნიშვნელოვან გზას გვთავაზობს.</w:t>
      </w:r>
    </w:p>
    <w:p w14:paraId="344BC83C" w14:textId="72EAB4A4" w:rsidR="007773CA" w:rsidRPr="007773CA" w:rsidRDefault="007773CA" w:rsidP="00E21B95">
      <w:pPr>
        <w:jc w:val="both"/>
        <w:rPr>
          <w:b/>
          <w:bCs/>
        </w:rPr>
      </w:pPr>
      <w:r w:rsidRPr="007773CA">
        <w:rPr>
          <w:b/>
          <w:bCs/>
        </w:rPr>
        <w:t>რესურსები</w:t>
      </w:r>
    </w:p>
    <w:p w14:paraId="76869B6D" w14:textId="208698A7" w:rsidR="007773CA" w:rsidRPr="0081186D" w:rsidRDefault="007773CA" w:rsidP="007773CA">
      <w:pPr>
        <w:jc w:val="both"/>
      </w:pPr>
      <w:r>
        <w:t>დამფუძნებლების ემპირიული სტატიები ჰუმანისტური ცოდნის განმავითარებელი საზოგადოებების (HB</w:t>
      </w:r>
      <w:r w:rsidRPr="0081186D">
        <w:t xml:space="preserve">C) </w:t>
      </w:r>
      <w:r>
        <w:t>თეორიასა და პრაქტიკაზე</w:t>
      </w:r>
      <w:r w:rsidRPr="0081186D">
        <w:t>:</w:t>
      </w:r>
    </w:p>
    <w:p w14:paraId="25058B1A" w14:textId="44E0CA46" w:rsidR="007773CA" w:rsidRDefault="007773CA" w:rsidP="007773CA">
      <w:pPr>
        <w:jc w:val="both"/>
      </w:pPr>
      <w:r>
        <w:t xml:space="preserve">როჯერსი, ს. რ. (1969). სწავლის თავისუფლება: </w:t>
      </w:r>
      <w:r w:rsidR="00286F82">
        <w:t>თვალსაზრისი</w:t>
      </w:r>
      <w:r w:rsidR="00286F82" w:rsidRPr="0081186D">
        <w:t>,</w:t>
      </w:r>
      <w:r>
        <w:t xml:space="preserve"> თუ რა შეიძლება გახდეს განათლება. Merrill Publishing Company.</w:t>
      </w:r>
    </w:p>
    <w:p w14:paraId="60B62A80" w14:textId="3BAB88D4" w:rsidR="007773CA" w:rsidRDefault="007773CA" w:rsidP="007773CA">
      <w:pPr>
        <w:jc w:val="both"/>
      </w:pPr>
      <w:r>
        <w:t xml:space="preserve">C. J. Weibell-ის „სწავლის თავისუფლება“-ს ღიად ხელმისაწვდომი </w:t>
      </w:r>
      <w:r w:rsidR="00286F82">
        <w:t>მიმოხილვა:</w:t>
      </w:r>
    </w:p>
    <w:p w14:paraId="47896A55" w14:textId="62E0F386" w:rsidR="007773CA" w:rsidRDefault="0081186D" w:rsidP="007773CA">
      <w:pPr>
        <w:jc w:val="both"/>
      </w:pPr>
      <w:hyperlink r:id="rId85" w:history="1">
        <w:r w:rsidR="00286F82" w:rsidRPr="00100B2A">
          <w:rPr>
            <w:rStyle w:val="Hyperlink"/>
          </w:rPr>
          <w:t>http://bit.ly/2f9b5No</w:t>
        </w:r>
      </w:hyperlink>
      <w:r w:rsidR="00286F82">
        <w:t xml:space="preserve"> </w:t>
      </w:r>
    </w:p>
    <w:p w14:paraId="7DC1260D" w14:textId="21DA9CA1" w:rsidR="007773CA" w:rsidRDefault="007773CA" w:rsidP="007773CA">
      <w:pPr>
        <w:jc w:val="both"/>
      </w:pPr>
      <w:r>
        <w:t>სკარდიმალია, მ. და ბერეიტერი, ს. (1994). ცოდნის განვითარებ</w:t>
      </w:r>
      <w:r w:rsidR="00286F82">
        <w:t>ასთან დაკავშირებული</w:t>
      </w:r>
      <w:r>
        <w:t xml:space="preserve"> თემების კომპიუტერული მხარდაჭერა. </w:t>
      </w:r>
      <w:r w:rsidR="00286F82">
        <w:t>სწავლების</w:t>
      </w:r>
      <w:r>
        <w:t xml:space="preserve"> მეცნიერებების ჟურნალი, 3(3), 265-283.</w:t>
      </w:r>
    </w:p>
    <w:p w14:paraId="75DDC57E" w14:textId="03D9B02B" w:rsidR="007773CA" w:rsidRDefault="0081186D" w:rsidP="007773CA">
      <w:pPr>
        <w:jc w:val="both"/>
      </w:pPr>
      <w:hyperlink r:id="rId86" w:history="1">
        <w:r w:rsidR="00286F82" w:rsidRPr="00100B2A">
          <w:rPr>
            <w:rStyle w:val="Hyperlink"/>
          </w:rPr>
          <w:t>http://bit.ly/2xjibsf</w:t>
        </w:r>
      </w:hyperlink>
      <w:r w:rsidR="00286F82">
        <w:t xml:space="preserve"> </w:t>
      </w:r>
    </w:p>
    <w:p w14:paraId="57EE6DE1" w14:textId="175B0675" w:rsidR="007773CA" w:rsidRDefault="007773CA" w:rsidP="007773CA">
      <w:pPr>
        <w:jc w:val="both"/>
      </w:pPr>
      <w:r>
        <w:t>ცოდნის განვითარებ</w:t>
      </w:r>
      <w:r w:rsidR="00286F82">
        <w:t xml:space="preserve">ასთან </w:t>
      </w:r>
      <w:r>
        <w:t>და ცოდნის ფორუმ</w:t>
      </w:r>
      <w:r w:rsidR="00286F82">
        <w:t xml:space="preserve">თან დაკავშირებული </w:t>
      </w:r>
      <w:r>
        <w:t>რესურსების სია:</w:t>
      </w:r>
    </w:p>
    <w:p w14:paraId="7F319172" w14:textId="76C708FD" w:rsidR="00EA6E7E" w:rsidRPr="000617B5" w:rsidRDefault="0081186D" w:rsidP="007773CA">
      <w:pPr>
        <w:jc w:val="both"/>
      </w:pPr>
      <w:hyperlink r:id="rId87" w:history="1">
        <w:r w:rsidR="00286F82" w:rsidRPr="00100B2A">
          <w:rPr>
            <w:rStyle w:val="Hyperlink"/>
          </w:rPr>
          <w:t>http://bit.ly/2wQCTgu</w:t>
        </w:r>
      </w:hyperlink>
      <w:r w:rsidR="00286F82">
        <w:t xml:space="preserve"> </w:t>
      </w:r>
    </w:p>
    <w:sectPr w:rsidR="00EA6E7E" w:rsidRPr="000617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F7B3F"/>
    <w:multiLevelType w:val="hybridMultilevel"/>
    <w:tmpl w:val="A58434A0"/>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 w15:restartNumberingAfterBreak="0">
    <w:nsid w:val="16ED325A"/>
    <w:multiLevelType w:val="hybridMultilevel"/>
    <w:tmpl w:val="AEFEDF0E"/>
    <w:lvl w:ilvl="0" w:tplc="4C40C65E">
      <w:numFmt w:val="bullet"/>
      <w:lvlText w:val=""/>
      <w:lvlJc w:val="left"/>
      <w:pPr>
        <w:ind w:left="720" w:hanging="360"/>
      </w:pPr>
      <w:rPr>
        <w:rFonts w:ascii="Symbol" w:eastAsiaTheme="minorHAnsi" w:hAnsi="Symbol" w:cstheme="minorBid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 w15:restartNumberingAfterBreak="0">
    <w:nsid w:val="22C62DF2"/>
    <w:multiLevelType w:val="hybridMultilevel"/>
    <w:tmpl w:val="A58434A0"/>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 w15:restartNumberingAfterBreak="0">
    <w:nsid w:val="61B118B9"/>
    <w:multiLevelType w:val="hybridMultilevel"/>
    <w:tmpl w:val="D6004740"/>
    <w:lvl w:ilvl="0" w:tplc="7FC67206">
      <w:start w:val="1"/>
      <w:numFmt w:val="decimal"/>
      <w:lvlText w:val="%1."/>
      <w:lvlJc w:val="left"/>
      <w:pPr>
        <w:ind w:left="768" w:hanging="408"/>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 w15:restartNumberingAfterBreak="0">
    <w:nsid w:val="6259421C"/>
    <w:multiLevelType w:val="hybridMultilevel"/>
    <w:tmpl w:val="CCC2D384"/>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5" w15:restartNumberingAfterBreak="0">
    <w:nsid w:val="729A4A89"/>
    <w:multiLevelType w:val="hybridMultilevel"/>
    <w:tmpl w:val="B53C2B78"/>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95"/>
    <w:rsid w:val="000013C1"/>
    <w:rsid w:val="00002CFD"/>
    <w:rsid w:val="00005964"/>
    <w:rsid w:val="000174FB"/>
    <w:rsid w:val="000179B9"/>
    <w:rsid w:val="00021A26"/>
    <w:rsid w:val="000229C1"/>
    <w:rsid w:val="00027BEE"/>
    <w:rsid w:val="0004311D"/>
    <w:rsid w:val="00043525"/>
    <w:rsid w:val="00046850"/>
    <w:rsid w:val="00047C76"/>
    <w:rsid w:val="000505B7"/>
    <w:rsid w:val="00053810"/>
    <w:rsid w:val="00053A48"/>
    <w:rsid w:val="000617B5"/>
    <w:rsid w:val="000625F5"/>
    <w:rsid w:val="0006601A"/>
    <w:rsid w:val="000703D6"/>
    <w:rsid w:val="0007048D"/>
    <w:rsid w:val="000725F6"/>
    <w:rsid w:val="0008149E"/>
    <w:rsid w:val="00081B12"/>
    <w:rsid w:val="00082CB5"/>
    <w:rsid w:val="00086D2D"/>
    <w:rsid w:val="00090411"/>
    <w:rsid w:val="00094235"/>
    <w:rsid w:val="00094EFB"/>
    <w:rsid w:val="000A10C5"/>
    <w:rsid w:val="000A4601"/>
    <w:rsid w:val="000A6F86"/>
    <w:rsid w:val="000B2722"/>
    <w:rsid w:val="000B2D29"/>
    <w:rsid w:val="000C2421"/>
    <w:rsid w:val="000D3F7B"/>
    <w:rsid w:val="000E2668"/>
    <w:rsid w:val="000E3478"/>
    <w:rsid w:val="000E3936"/>
    <w:rsid w:val="000E4E25"/>
    <w:rsid w:val="000E6615"/>
    <w:rsid w:val="000F70D1"/>
    <w:rsid w:val="0010091A"/>
    <w:rsid w:val="00100D00"/>
    <w:rsid w:val="001032C0"/>
    <w:rsid w:val="00113D0E"/>
    <w:rsid w:val="00121A41"/>
    <w:rsid w:val="00132CC4"/>
    <w:rsid w:val="00136506"/>
    <w:rsid w:val="0014071B"/>
    <w:rsid w:val="00144392"/>
    <w:rsid w:val="00144A2A"/>
    <w:rsid w:val="00153D0D"/>
    <w:rsid w:val="00155448"/>
    <w:rsid w:val="00163A9D"/>
    <w:rsid w:val="00163D84"/>
    <w:rsid w:val="001730D3"/>
    <w:rsid w:val="001762D5"/>
    <w:rsid w:val="00193590"/>
    <w:rsid w:val="0019489C"/>
    <w:rsid w:val="00196314"/>
    <w:rsid w:val="001A1073"/>
    <w:rsid w:val="001A1A6D"/>
    <w:rsid w:val="001A1D30"/>
    <w:rsid w:val="001A20B4"/>
    <w:rsid w:val="001B3374"/>
    <w:rsid w:val="001B4545"/>
    <w:rsid w:val="001B49D0"/>
    <w:rsid w:val="001C486F"/>
    <w:rsid w:val="001C7B38"/>
    <w:rsid w:val="001D39D4"/>
    <w:rsid w:val="001D6CEC"/>
    <w:rsid w:val="001E297D"/>
    <w:rsid w:val="001F19BB"/>
    <w:rsid w:val="001F2B7B"/>
    <w:rsid w:val="001F450A"/>
    <w:rsid w:val="001F47A0"/>
    <w:rsid w:val="002048B7"/>
    <w:rsid w:val="00221EFC"/>
    <w:rsid w:val="002247AB"/>
    <w:rsid w:val="002253F8"/>
    <w:rsid w:val="00234835"/>
    <w:rsid w:val="00235494"/>
    <w:rsid w:val="002401B0"/>
    <w:rsid w:val="002413B5"/>
    <w:rsid w:val="00246FD6"/>
    <w:rsid w:val="0026085F"/>
    <w:rsid w:val="00262232"/>
    <w:rsid w:val="002710CE"/>
    <w:rsid w:val="00277627"/>
    <w:rsid w:val="00281941"/>
    <w:rsid w:val="00282BEC"/>
    <w:rsid w:val="00286F82"/>
    <w:rsid w:val="00290CC3"/>
    <w:rsid w:val="0029246C"/>
    <w:rsid w:val="00293E93"/>
    <w:rsid w:val="002A1C82"/>
    <w:rsid w:val="002A41CB"/>
    <w:rsid w:val="002B3E3D"/>
    <w:rsid w:val="002B4982"/>
    <w:rsid w:val="002B63F2"/>
    <w:rsid w:val="002D3344"/>
    <w:rsid w:val="002D4E2C"/>
    <w:rsid w:val="002E013C"/>
    <w:rsid w:val="002E0A18"/>
    <w:rsid w:val="002E2091"/>
    <w:rsid w:val="002E29D3"/>
    <w:rsid w:val="002E3504"/>
    <w:rsid w:val="002E59B8"/>
    <w:rsid w:val="002E59E7"/>
    <w:rsid w:val="002F377C"/>
    <w:rsid w:val="002F6529"/>
    <w:rsid w:val="002F7154"/>
    <w:rsid w:val="00300792"/>
    <w:rsid w:val="00300CBE"/>
    <w:rsid w:val="00302EB3"/>
    <w:rsid w:val="00304FB2"/>
    <w:rsid w:val="0031234B"/>
    <w:rsid w:val="00315FED"/>
    <w:rsid w:val="00320E42"/>
    <w:rsid w:val="0032306A"/>
    <w:rsid w:val="003306A5"/>
    <w:rsid w:val="003322AC"/>
    <w:rsid w:val="00332B96"/>
    <w:rsid w:val="00335FB5"/>
    <w:rsid w:val="00356737"/>
    <w:rsid w:val="00363DE6"/>
    <w:rsid w:val="00363E33"/>
    <w:rsid w:val="00367D4D"/>
    <w:rsid w:val="003714AE"/>
    <w:rsid w:val="003816DF"/>
    <w:rsid w:val="00385AC9"/>
    <w:rsid w:val="0038600A"/>
    <w:rsid w:val="0038695D"/>
    <w:rsid w:val="00387457"/>
    <w:rsid w:val="0039054B"/>
    <w:rsid w:val="003975A0"/>
    <w:rsid w:val="003A6FB2"/>
    <w:rsid w:val="003B7631"/>
    <w:rsid w:val="003C076E"/>
    <w:rsid w:val="003D455C"/>
    <w:rsid w:val="003D61AB"/>
    <w:rsid w:val="003D6C53"/>
    <w:rsid w:val="003D7DAC"/>
    <w:rsid w:val="003E0B47"/>
    <w:rsid w:val="003E410C"/>
    <w:rsid w:val="003F295D"/>
    <w:rsid w:val="003F33B9"/>
    <w:rsid w:val="003F7E2F"/>
    <w:rsid w:val="00401DAD"/>
    <w:rsid w:val="0040292E"/>
    <w:rsid w:val="0041659D"/>
    <w:rsid w:val="00420C60"/>
    <w:rsid w:val="00430605"/>
    <w:rsid w:val="00440DA5"/>
    <w:rsid w:val="00445466"/>
    <w:rsid w:val="00450899"/>
    <w:rsid w:val="004552AE"/>
    <w:rsid w:val="00456836"/>
    <w:rsid w:val="004579AF"/>
    <w:rsid w:val="0046211A"/>
    <w:rsid w:val="004649C3"/>
    <w:rsid w:val="004655A1"/>
    <w:rsid w:val="00467389"/>
    <w:rsid w:val="004750D1"/>
    <w:rsid w:val="0047635B"/>
    <w:rsid w:val="00487CE0"/>
    <w:rsid w:val="00490DBD"/>
    <w:rsid w:val="004918C8"/>
    <w:rsid w:val="004A465E"/>
    <w:rsid w:val="004A5E1E"/>
    <w:rsid w:val="004A68D0"/>
    <w:rsid w:val="004A6C89"/>
    <w:rsid w:val="004B37AC"/>
    <w:rsid w:val="004B4A07"/>
    <w:rsid w:val="004B519A"/>
    <w:rsid w:val="004B6024"/>
    <w:rsid w:val="004C2E0D"/>
    <w:rsid w:val="004C4D14"/>
    <w:rsid w:val="004C4D62"/>
    <w:rsid w:val="004C6CE3"/>
    <w:rsid w:val="004D1FA0"/>
    <w:rsid w:val="004D3C35"/>
    <w:rsid w:val="004E3157"/>
    <w:rsid w:val="004E3E41"/>
    <w:rsid w:val="004F69FF"/>
    <w:rsid w:val="004F6B55"/>
    <w:rsid w:val="004F6BC9"/>
    <w:rsid w:val="00510141"/>
    <w:rsid w:val="00515753"/>
    <w:rsid w:val="00516797"/>
    <w:rsid w:val="00526FA5"/>
    <w:rsid w:val="005324D0"/>
    <w:rsid w:val="00533B90"/>
    <w:rsid w:val="00542E68"/>
    <w:rsid w:val="00543616"/>
    <w:rsid w:val="00555381"/>
    <w:rsid w:val="00555B4E"/>
    <w:rsid w:val="005626F5"/>
    <w:rsid w:val="0056273A"/>
    <w:rsid w:val="0056697C"/>
    <w:rsid w:val="005706DE"/>
    <w:rsid w:val="00572328"/>
    <w:rsid w:val="005742A3"/>
    <w:rsid w:val="00574D19"/>
    <w:rsid w:val="00574FDE"/>
    <w:rsid w:val="00584379"/>
    <w:rsid w:val="005938EC"/>
    <w:rsid w:val="00595095"/>
    <w:rsid w:val="005A0076"/>
    <w:rsid w:val="005A35A8"/>
    <w:rsid w:val="005A40BD"/>
    <w:rsid w:val="005B14F1"/>
    <w:rsid w:val="005C208D"/>
    <w:rsid w:val="005C2C4C"/>
    <w:rsid w:val="005D35E6"/>
    <w:rsid w:val="005D4312"/>
    <w:rsid w:val="005D44AB"/>
    <w:rsid w:val="005E1B39"/>
    <w:rsid w:val="005F2EF6"/>
    <w:rsid w:val="005F6CB8"/>
    <w:rsid w:val="0060223A"/>
    <w:rsid w:val="00602407"/>
    <w:rsid w:val="006064F3"/>
    <w:rsid w:val="006078F8"/>
    <w:rsid w:val="006118D9"/>
    <w:rsid w:val="00613352"/>
    <w:rsid w:val="006135D0"/>
    <w:rsid w:val="00614734"/>
    <w:rsid w:val="00617BA5"/>
    <w:rsid w:val="006201D3"/>
    <w:rsid w:val="0062571E"/>
    <w:rsid w:val="00630700"/>
    <w:rsid w:val="00644EBD"/>
    <w:rsid w:val="0065010E"/>
    <w:rsid w:val="006519D3"/>
    <w:rsid w:val="00653145"/>
    <w:rsid w:val="00655EA2"/>
    <w:rsid w:val="00671754"/>
    <w:rsid w:val="00674041"/>
    <w:rsid w:val="00686963"/>
    <w:rsid w:val="006A5E4D"/>
    <w:rsid w:val="006A7A2D"/>
    <w:rsid w:val="006B116A"/>
    <w:rsid w:val="006B2636"/>
    <w:rsid w:val="006B5AE0"/>
    <w:rsid w:val="006B78C2"/>
    <w:rsid w:val="006B7C33"/>
    <w:rsid w:val="006C081B"/>
    <w:rsid w:val="006C0A57"/>
    <w:rsid w:val="006C2EF9"/>
    <w:rsid w:val="006C3FFD"/>
    <w:rsid w:val="006C4793"/>
    <w:rsid w:val="006C52AC"/>
    <w:rsid w:val="006D4CDE"/>
    <w:rsid w:val="006E6C63"/>
    <w:rsid w:val="006F3A3C"/>
    <w:rsid w:val="006F5791"/>
    <w:rsid w:val="006F6AAE"/>
    <w:rsid w:val="00702CC1"/>
    <w:rsid w:val="00715208"/>
    <w:rsid w:val="0072305F"/>
    <w:rsid w:val="00723087"/>
    <w:rsid w:val="00727678"/>
    <w:rsid w:val="0073480C"/>
    <w:rsid w:val="00735EB5"/>
    <w:rsid w:val="00736E80"/>
    <w:rsid w:val="007430A2"/>
    <w:rsid w:val="00745543"/>
    <w:rsid w:val="00745FB9"/>
    <w:rsid w:val="007503A9"/>
    <w:rsid w:val="00751F57"/>
    <w:rsid w:val="007544F9"/>
    <w:rsid w:val="00755304"/>
    <w:rsid w:val="0076060C"/>
    <w:rsid w:val="00761A97"/>
    <w:rsid w:val="00767574"/>
    <w:rsid w:val="00772AAF"/>
    <w:rsid w:val="00774254"/>
    <w:rsid w:val="007773CA"/>
    <w:rsid w:val="00780EAA"/>
    <w:rsid w:val="00781BC1"/>
    <w:rsid w:val="00794167"/>
    <w:rsid w:val="007A7033"/>
    <w:rsid w:val="007B09CA"/>
    <w:rsid w:val="007B3DAD"/>
    <w:rsid w:val="007B7728"/>
    <w:rsid w:val="007C6B31"/>
    <w:rsid w:val="007C6B57"/>
    <w:rsid w:val="007D118B"/>
    <w:rsid w:val="007D5898"/>
    <w:rsid w:val="007E0D3F"/>
    <w:rsid w:val="007E23EE"/>
    <w:rsid w:val="007E77A1"/>
    <w:rsid w:val="007F053E"/>
    <w:rsid w:val="007F09D0"/>
    <w:rsid w:val="007F7E76"/>
    <w:rsid w:val="00802DF2"/>
    <w:rsid w:val="00805649"/>
    <w:rsid w:val="0080728F"/>
    <w:rsid w:val="0081186D"/>
    <w:rsid w:val="00811C57"/>
    <w:rsid w:val="008155AE"/>
    <w:rsid w:val="00820D5D"/>
    <w:rsid w:val="00823A32"/>
    <w:rsid w:val="0082730C"/>
    <w:rsid w:val="008279AB"/>
    <w:rsid w:val="008328AF"/>
    <w:rsid w:val="00833980"/>
    <w:rsid w:val="008430A8"/>
    <w:rsid w:val="008457BC"/>
    <w:rsid w:val="008474B2"/>
    <w:rsid w:val="00852BAB"/>
    <w:rsid w:val="00855ABC"/>
    <w:rsid w:val="0085779A"/>
    <w:rsid w:val="00860B52"/>
    <w:rsid w:val="00862382"/>
    <w:rsid w:val="00864A6D"/>
    <w:rsid w:val="00867420"/>
    <w:rsid w:val="008705FC"/>
    <w:rsid w:val="00876B94"/>
    <w:rsid w:val="00882751"/>
    <w:rsid w:val="00884B9A"/>
    <w:rsid w:val="00886F13"/>
    <w:rsid w:val="0088766E"/>
    <w:rsid w:val="00891961"/>
    <w:rsid w:val="00892584"/>
    <w:rsid w:val="008A0073"/>
    <w:rsid w:val="008A0511"/>
    <w:rsid w:val="008B51A1"/>
    <w:rsid w:val="008E019B"/>
    <w:rsid w:val="008E7E3A"/>
    <w:rsid w:val="008F0D54"/>
    <w:rsid w:val="008F1752"/>
    <w:rsid w:val="008F5E9A"/>
    <w:rsid w:val="008F7E10"/>
    <w:rsid w:val="00900CAC"/>
    <w:rsid w:val="00901EE9"/>
    <w:rsid w:val="00921064"/>
    <w:rsid w:val="00921945"/>
    <w:rsid w:val="00923405"/>
    <w:rsid w:val="00926DE0"/>
    <w:rsid w:val="009355BF"/>
    <w:rsid w:val="00935C14"/>
    <w:rsid w:val="00940210"/>
    <w:rsid w:val="009432D1"/>
    <w:rsid w:val="009435DD"/>
    <w:rsid w:val="0094456C"/>
    <w:rsid w:val="009524F2"/>
    <w:rsid w:val="009543CF"/>
    <w:rsid w:val="009549DB"/>
    <w:rsid w:val="00954E25"/>
    <w:rsid w:val="00955583"/>
    <w:rsid w:val="00971634"/>
    <w:rsid w:val="0098557F"/>
    <w:rsid w:val="00986FD5"/>
    <w:rsid w:val="00991094"/>
    <w:rsid w:val="009930EA"/>
    <w:rsid w:val="00993200"/>
    <w:rsid w:val="009A1C4A"/>
    <w:rsid w:val="009A6E08"/>
    <w:rsid w:val="009B0FB6"/>
    <w:rsid w:val="009B2555"/>
    <w:rsid w:val="009B697C"/>
    <w:rsid w:val="009C14CE"/>
    <w:rsid w:val="009C318A"/>
    <w:rsid w:val="009C653F"/>
    <w:rsid w:val="009D4802"/>
    <w:rsid w:val="009E0BC5"/>
    <w:rsid w:val="009F0851"/>
    <w:rsid w:val="009F0FC9"/>
    <w:rsid w:val="009F3713"/>
    <w:rsid w:val="00A06820"/>
    <w:rsid w:val="00A06DCF"/>
    <w:rsid w:val="00A10171"/>
    <w:rsid w:val="00A148FC"/>
    <w:rsid w:val="00A22784"/>
    <w:rsid w:val="00A36E95"/>
    <w:rsid w:val="00A4012C"/>
    <w:rsid w:val="00A41A02"/>
    <w:rsid w:val="00A42597"/>
    <w:rsid w:val="00A4443F"/>
    <w:rsid w:val="00A52541"/>
    <w:rsid w:val="00A52FC9"/>
    <w:rsid w:val="00A55AFF"/>
    <w:rsid w:val="00A5742A"/>
    <w:rsid w:val="00A64073"/>
    <w:rsid w:val="00A64BF6"/>
    <w:rsid w:val="00A749E1"/>
    <w:rsid w:val="00A84497"/>
    <w:rsid w:val="00A85148"/>
    <w:rsid w:val="00A95A34"/>
    <w:rsid w:val="00A9765E"/>
    <w:rsid w:val="00AA12DD"/>
    <w:rsid w:val="00AA3BE4"/>
    <w:rsid w:val="00AA6E5B"/>
    <w:rsid w:val="00AB4EC5"/>
    <w:rsid w:val="00AB5E70"/>
    <w:rsid w:val="00AC38B3"/>
    <w:rsid w:val="00AD1E0A"/>
    <w:rsid w:val="00AD251F"/>
    <w:rsid w:val="00AD3DB4"/>
    <w:rsid w:val="00AF1139"/>
    <w:rsid w:val="00AF39E2"/>
    <w:rsid w:val="00AF4940"/>
    <w:rsid w:val="00B005A4"/>
    <w:rsid w:val="00B03262"/>
    <w:rsid w:val="00B058AD"/>
    <w:rsid w:val="00B05D94"/>
    <w:rsid w:val="00B11D53"/>
    <w:rsid w:val="00B223CB"/>
    <w:rsid w:val="00B22DE4"/>
    <w:rsid w:val="00B376F4"/>
    <w:rsid w:val="00B37D85"/>
    <w:rsid w:val="00B406A1"/>
    <w:rsid w:val="00B630C2"/>
    <w:rsid w:val="00B76D0F"/>
    <w:rsid w:val="00B80924"/>
    <w:rsid w:val="00B82F8A"/>
    <w:rsid w:val="00B85C7A"/>
    <w:rsid w:val="00B86FF9"/>
    <w:rsid w:val="00B919DA"/>
    <w:rsid w:val="00B91EAA"/>
    <w:rsid w:val="00B9436D"/>
    <w:rsid w:val="00BA009C"/>
    <w:rsid w:val="00BB7115"/>
    <w:rsid w:val="00BB79BD"/>
    <w:rsid w:val="00BC5158"/>
    <w:rsid w:val="00BC6639"/>
    <w:rsid w:val="00BC79E5"/>
    <w:rsid w:val="00BD29D7"/>
    <w:rsid w:val="00BD2D09"/>
    <w:rsid w:val="00BD7E3E"/>
    <w:rsid w:val="00BE0467"/>
    <w:rsid w:val="00BE0C13"/>
    <w:rsid w:val="00BE17F9"/>
    <w:rsid w:val="00BE3772"/>
    <w:rsid w:val="00BF0601"/>
    <w:rsid w:val="00C0698F"/>
    <w:rsid w:val="00C10D3F"/>
    <w:rsid w:val="00C16CE3"/>
    <w:rsid w:val="00C26AA5"/>
    <w:rsid w:val="00C31A9F"/>
    <w:rsid w:val="00C32C3B"/>
    <w:rsid w:val="00C40455"/>
    <w:rsid w:val="00C42F34"/>
    <w:rsid w:val="00C4398D"/>
    <w:rsid w:val="00C53695"/>
    <w:rsid w:val="00C57E22"/>
    <w:rsid w:val="00C71374"/>
    <w:rsid w:val="00C71F91"/>
    <w:rsid w:val="00C72787"/>
    <w:rsid w:val="00C7691F"/>
    <w:rsid w:val="00C773B0"/>
    <w:rsid w:val="00C806EB"/>
    <w:rsid w:val="00C83346"/>
    <w:rsid w:val="00C8559E"/>
    <w:rsid w:val="00C97BAC"/>
    <w:rsid w:val="00CA2409"/>
    <w:rsid w:val="00CA3B67"/>
    <w:rsid w:val="00CB2BE2"/>
    <w:rsid w:val="00CC245E"/>
    <w:rsid w:val="00CE0851"/>
    <w:rsid w:val="00CE0FA2"/>
    <w:rsid w:val="00CE63ED"/>
    <w:rsid w:val="00CF1616"/>
    <w:rsid w:val="00CF1D1E"/>
    <w:rsid w:val="00CF1DF1"/>
    <w:rsid w:val="00CF2D72"/>
    <w:rsid w:val="00CF442D"/>
    <w:rsid w:val="00CF681A"/>
    <w:rsid w:val="00D0133E"/>
    <w:rsid w:val="00D01CC5"/>
    <w:rsid w:val="00D16B3B"/>
    <w:rsid w:val="00D20F0B"/>
    <w:rsid w:val="00D301D9"/>
    <w:rsid w:val="00D306C0"/>
    <w:rsid w:val="00D3262A"/>
    <w:rsid w:val="00D36AF5"/>
    <w:rsid w:val="00D42867"/>
    <w:rsid w:val="00D4316E"/>
    <w:rsid w:val="00D53F6C"/>
    <w:rsid w:val="00D616B1"/>
    <w:rsid w:val="00D73DEB"/>
    <w:rsid w:val="00D77959"/>
    <w:rsid w:val="00D87B77"/>
    <w:rsid w:val="00D91B37"/>
    <w:rsid w:val="00D92D19"/>
    <w:rsid w:val="00DA20DC"/>
    <w:rsid w:val="00DA37FA"/>
    <w:rsid w:val="00DA4C1A"/>
    <w:rsid w:val="00DC4E0F"/>
    <w:rsid w:val="00DC5196"/>
    <w:rsid w:val="00DD0A59"/>
    <w:rsid w:val="00DD14BB"/>
    <w:rsid w:val="00DE60C0"/>
    <w:rsid w:val="00DE650D"/>
    <w:rsid w:val="00DF13F3"/>
    <w:rsid w:val="00DF1A1D"/>
    <w:rsid w:val="00DF1F1B"/>
    <w:rsid w:val="00DF47DC"/>
    <w:rsid w:val="00E019D4"/>
    <w:rsid w:val="00E0272F"/>
    <w:rsid w:val="00E0283E"/>
    <w:rsid w:val="00E10505"/>
    <w:rsid w:val="00E14824"/>
    <w:rsid w:val="00E16062"/>
    <w:rsid w:val="00E209FB"/>
    <w:rsid w:val="00E21B95"/>
    <w:rsid w:val="00E239B2"/>
    <w:rsid w:val="00E262AF"/>
    <w:rsid w:val="00E30098"/>
    <w:rsid w:val="00E31FCD"/>
    <w:rsid w:val="00E4036E"/>
    <w:rsid w:val="00E431F7"/>
    <w:rsid w:val="00E45431"/>
    <w:rsid w:val="00E521E2"/>
    <w:rsid w:val="00E533C2"/>
    <w:rsid w:val="00E53B1C"/>
    <w:rsid w:val="00E57C7A"/>
    <w:rsid w:val="00E64A86"/>
    <w:rsid w:val="00E6688F"/>
    <w:rsid w:val="00E66E12"/>
    <w:rsid w:val="00E73777"/>
    <w:rsid w:val="00E75EE7"/>
    <w:rsid w:val="00E83C19"/>
    <w:rsid w:val="00E94E37"/>
    <w:rsid w:val="00EA0DE9"/>
    <w:rsid w:val="00EA1E8C"/>
    <w:rsid w:val="00EA247E"/>
    <w:rsid w:val="00EA6E7E"/>
    <w:rsid w:val="00EB07B5"/>
    <w:rsid w:val="00EC2507"/>
    <w:rsid w:val="00EC6053"/>
    <w:rsid w:val="00ED53EC"/>
    <w:rsid w:val="00ED6BC3"/>
    <w:rsid w:val="00EE1631"/>
    <w:rsid w:val="00EE2075"/>
    <w:rsid w:val="00EE470E"/>
    <w:rsid w:val="00EE745D"/>
    <w:rsid w:val="00F050DC"/>
    <w:rsid w:val="00F07869"/>
    <w:rsid w:val="00F10D98"/>
    <w:rsid w:val="00F15E2C"/>
    <w:rsid w:val="00F2053A"/>
    <w:rsid w:val="00F22EAE"/>
    <w:rsid w:val="00F26C98"/>
    <w:rsid w:val="00F37385"/>
    <w:rsid w:val="00F46A1B"/>
    <w:rsid w:val="00F540D7"/>
    <w:rsid w:val="00F94A3B"/>
    <w:rsid w:val="00F94DD6"/>
    <w:rsid w:val="00F96CB2"/>
    <w:rsid w:val="00FA19A8"/>
    <w:rsid w:val="00FA297D"/>
    <w:rsid w:val="00FA6646"/>
    <w:rsid w:val="00FA76E1"/>
    <w:rsid w:val="00FB109E"/>
    <w:rsid w:val="00FB452C"/>
    <w:rsid w:val="00FB6EC2"/>
    <w:rsid w:val="00FC020D"/>
    <w:rsid w:val="00FC2764"/>
    <w:rsid w:val="00FC2C8E"/>
    <w:rsid w:val="00FC4DAA"/>
    <w:rsid w:val="00FC51A5"/>
    <w:rsid w:val="00FC7FB0"/>
    <w:rsid w:val="00FD4B98"/>
    <w:rsid w:val="00FE420D"/>
    <w:rsid w:val="00FE6AC0"/>
    <w:rsid w:val="00FE6E99"/>
    <w:rsid w:val="00FE717C"/>
    <w:rsid w:val="00FF2D35"/>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85813"/>
  <w15:chartTrackingRefBased/>
  <w15:docId w15:val="{E11C5622-30FB-4B91-A4FB-87C6E8AB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2DE4"/>
    <w:rPr>
      <w:color w:val="0563C1" w:themeColor="hyperlink"/>
      <w:u w:val="single"/>
    </w:rPr>
  </w:style>
  <w:style w:type="character" w:customStyle="1" w:styleId="UnresolvedMention">
    <w:name w:val="Unresolved Mention"/>
    <w:basedOn w:val="DefaultParagraphFont"/>
    <w:uiPriority w:val="99"/>
    <w:semiHidden/>
    <w:unhideWhenUsed/>
    <w:rsid w:val="00B22DE4"/>
    <w:rPr>
      <w:color w:val="605E5C"/>
      <w:shd w:val="clear" w:color="auto" w:fill="E1DFDD"/>
    </w:rPr>
  </w:style>
  <w:style w:type="paragraph" w:styleId="ListParagraph">
    <w:name w:val="List Paragraph"/>
    <w:basedOn w:val="Normal"/>
    <w:uiPriority w:val="34"/>
    <w:qFormat/>
    <w:rsid w:val="004579AF"/>
    <w:pPr>
      <w:ind w:left="720"/>
      <w:contextualSpacing/>
    </w:pPr>
  </w:style>
  <w:style w:type="character" w:styleId="CommentReference">
    <w:name w:val="annotation reference"/>
    <w:basedOn w:val="DefaultParagraphFont"/>
    <w:uiPriority w:val="99"/>
    <w:semiHidden/>
    <w:unhideWhenUsed/>
    <w:rsid w:val="00100D00"/>
    <w:rPr>
      <w:sz w:val="16"/>
      <w:szCs w:val="16"/>
    </w:rPr>
  </w:style>
  <w:style w:type="paragraph" w:styleId="CommentText">
    <w:name w:val="annotation text"/>
    <w:basedOn w:val="Normal"/>
    <w:link w:val="CommentTextChar"/>
    <w:uiPriority w:val="99"/>
    <w:semiHidden/>
    <w:unhideWhenUsed/>
    <w:rsid w:val="00100D00"/>
    <w:pPr>
      <w:spacing w:line="240" w:lineRule="auto"/>
    </w:pPr>
    <w:rPr>
      <w:sz w:val="20"/>
      <w:szCs w:val="20"/>
    </w:rPr>
  </w:style>
  <w:style w:type="character" w:customStyle="1" w:styleId="CommentTextChar">
    <w:name w:val="Comment Text Char"/>
    <w:basedOn w:val="DefaultParagraphFont"/>
    <w:link w:val="CommentText"/>
    <w:uiPriority w:val="99"/>
    <w:semiHidden/>
    <w:rsid w:val="00100D00"/>
    <w:rPr>
      <w:sz w:val="20"/>
      <w:szCs w:val="20"/>
    </w:rPr>
  </w:style>
  <w:style w:type="paragraph" w:styleId="CommentSubject">
    <w:name w:val="annotation subject"/>
    <w:basedOn w:val="CommentText"/>
    <w:next w:val="CommentText"/>
    <w:link w:val="CommentSubjectChar"/>
    <w:uiPriority w:val="99"/>
    <w:semiHidden/>
    <w:unhideWhenUsed/>
    <w:rsid w:val="00100D00"/>
    <w:rPr>
      <w:b/>
      <w:bCs/>
    </w:rPr>
  </w:style>
  <w:style w:type="character" w:customStyle="1" w:styleId="CommentSubjectChar">
    <w:name w:val="Comment Subject Char"/>
    <w:basedOn w:val="CommentTextChar"/>
    <w:link w:val="CommentSubject"/>
    <w:uiPriority w:val="99"/>
    <w:semiHidden/>
    <w:rsid w:val="00100D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projects-and-evaluation/projects/spaced-learning/" TargetMode="External"/><Relationship Id="rId18" Type="http://schemas.openxmlformats.org/officeDocument/2006/relationships/hyperlink" Target="http://bit.ly/2heDemH" TargetMode="External"/><Relationship Id="rId26" Type="http://schemas.openxmlformats.org/officeDocument/2006/relationships/hyperlink" Target="https://www.zooniverse.org" TargetMode="External"/><Relationship Id="rId39" Type="http://schemas.openxmlformats.org/officeDocument/2006/relationships/hyperlink" Target="https://opencontent.org/blog/archives/4943" TargetMode="External"/><Relationship Id="rId21" Type="http://schemas.openxmlformats.org/officeDocument/2006/relationships/image" Target="media/image2.png"/><Relationship Id="rId34" Type="http://schemas.openxmlformats.org/officeDocument/2006/relationships/hyperlink" Target="http://bavatuesdays.com/i-dont-need-permission-tobe-open" TargetMode="External"/><Relationship Id="rId42" Type="http://schemas.openxmlformats.org/officeDocument/2006/relationships/hyperlink" Target="https://webliteracy.pressbooks.com/" TargetMode="External"/><Relationship Id="rId47" Type="http://schemas.openxmlformats.org/officeDocument/2006/relationships/hyperlink" Target="http://bit.ly/2xcMlyG" TargetMode="External"/><Relationship Id="rId50" Type="http://schemas.openxmlformats.org/officeDocument/2006/relationships/image" Target="media/image5.jpeg"/><Relationship Id="rId55" Type="http://schemas.openxmlformats.org/officeDocument/2006/relationships/hyperlink" Target="https://www.facebook.com/humansofnewyork" TargetMode="External"/><Relationship Id="rId63" Type="http://schemas.openxmlformats.org/officeDocument/2006/relationships/hyperlink" Target="http://bit.ly/2zQwBP9" TargetMode="External"/><Relationship Id="rId68" Type="http://schemas.openxmlformats.org/officeDocument/2006/relationships/hyperlink" Target="http://larc-project.com/" TargetMode="External"/><Relationship Id="rId76" Type="http://schemas.openxmlformats.org/officeDocument/2006/relationships/hyperlink" Target="https://www.tableau.com" TargetMode="External"/><Relationship Id="rId84" Type="http://schemas.openxmlformats.org/officeDocument/2006/relationships/image" Target="media/image10.png"/><Relationship Id="rId89" Type="http://schemas.openxmlformats.org/officeDocument/2006/relationships/theme" Target="theme/theme1.xml"/><Relationship Id="rId7" Type="http://schemas.openxmlformats.org/officeDocument/2006/relationships/hyperlink" Target="http://www.nhc.noaa.gov" TargetMode="External"/><Relationship Id="rId71"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cerego.com/" TargetMode="External"/><Relationship Id="rId29" Type="http://schemas.openxmlformats.org/officeDocument/2006/relationships/hyperlink" Target="https://doi.org/10.1371/journal.pone.0172579" TargetMode="External"/><Relationship Id="rId11" Type="http://schemas.openxmlformats.org/officeDocument/2006/relationships/image" Target="media/image1.jpg"/><Relationship Id="rId24" Type="http://schemas.openxmlformats.org/officeDocument/2006/relationships/hyperlink" Target="http://www.nquire-it.org" TargetMode="External"/><Relationship Id="rId32" Type="http://schemas.openxmlformats.org/officeDocument/2006/relationships/hyperlink" Target="http://www.ubiquitypress.com/site/chapters/10.5334/bbc.i/" TargetMode="External"/><Relationship Id="rId37" Type="http://schemas.openxmlformats.org/officeDocument/2006/relationships/hyperlink" Target="http://bit.ly/2hep3l3" TargetMode="External"/><Relationship Id="rId40" Type="http://schemas.openxmlformats.org/officeDocument/2006/relationships/hyperlink" Target="https://opencontent.org/blog/archives/4990" TargetMode="External"/><Relationship Id="rId45" Type="http://schemas.openxmlformats.org/officeDocument/2006/relationships/hyperlink" Target="http://www.praccis.org/" TargetMode="External"/><Relationship Id="rId53" Type="http://schemas.openxmlformats.org/officeDocument/2006/relationships/hyperlink" Target="https://www.youtube.com/watch?v=zG0w_l-o4ks" TargetMode="External"/><Relationship Id="rId58" Type="http://schemas.openxmlformats.org/officeDocument/2006/relationships/image" Target="media/image6.jpg"/><Relationship Id="rId66" Type="http://schemas.openxmlformats.org/officeDocument/2006/relationships/image" Target="media/image7.png"/><Relationship Id="rId74" Type="http://schemas.openxmlformats.org/officeDocument/2006/relationships/hyperlink" Target="http://oceantracks.org/map/" TargetMode="External"/><Relationship Id="rId79" Type="http://schemas.openxmlformats.org/officeDocument/2006/relationships/hyperlink" Target="http://www.knowledgeforum.com/" TargetMode="External"/><Relationship Id="rId87" Type="http://schemas.openxmlformats.org/officeDocument/2006/relationships/hyperlink" Target="http://bit.ly/2wQCTgu" TargetMode="External"/><Relationship Id="rId5" Type="http://schemas.openxmlformats.org/officeDocument/2006/relationships/hyperlink" Target="http://www.open.ac.uk/innovating" TargetMode="External"/><Relationship Id="rId61" Type="http://schemas.openxmlformats.org/officeDocument/2006/relationships/hyperlink" Target="http://bit.ly/2w4Bhzq" TargetMode="External"/><Relationship Id="rId82" Type="http://schemas.openxmlformats.org/officeDocument/2006/relationships/hyperlink" Target="http://www.openu.ac.il/innovation/chais2017/f1_2.pdf" TargetMode="External"/><Relationship Id="rId19" Type="http://schemas.openxmlformats.org/officeDocument/2006/relationships/hyperlink" Target="https://pmc.ncbi.nlm.nih.gov/articles/PMC3782739/" TargetMode="External"/><Relationship Id="rId4" Type="http://schemas.openxmlformats.org/officeDocument/2006/relationships/webSettings" Target="webSettings.xml"/><Relationship Id="rId9" Type="http://schemas.openxmlformats.org/officeDocument/2006/relationships/hyperlink" Target="http://www.links.org.il/en/links/about-links" TargetMode="External"/><Relationship Id="rId14" Type="http://schemas.openxmlformats.org/officeDocument/2006/relationships/hyperlink" Target="https://www.gwern.net/Spaced-repetition" TargetMode="External"/><Relationship Id="rId22" Type="http://schemas.openxmlformats.org/officeDocument/2006/relationships/hyperlink" Target="http://www.ispotnature.org" TargetMode="External"/><Relationship Id="rId27" Type="http://schemas.openxmlformats.org/officeDocument/2006/relationships/hyperlink" Target="http://bit.ly/2hefPlq" TargetMode="External"/><Relationship Id="rId30" Type="http://schemas.openxmlformats.org/officeDocument/2006/relationships/hyperlink" Target="http://bit.ly/2d0aGxt" TargetMode="External"/><Relationship Id="rId35" Type="http://schemas.openxmlformats.org/officeDocument/2006/relationships/hyperlink" Target="http://www.irrodl.org/index.php/irrodl/article/view/1700" TargetMode="External"/><Relationship Id="rId43" Type="http://schemas.openxmlformats.org/officeDocument/2006/relationships/hyperlink" Target="http://bit.ly/2eIEyxi" TargetMode="External"/><Relationship Id="rId48" Type="http://schemas.openxmlformats.org/officeDocument/2006/relationships/hyperlink" Target="http://bit.ly/2wKy6y0" TargetMode="External"/><Relationship Id="rId56" Type="http://schemas.openxmlformats.org/officeDocument/2006/relationships/hyperlink" Target="http://www.to-be-education.com/" TargetMode="External"/><Relationship Id="rId64" Type="http://schemas.openxmlformats.org/officeDocument/2006/relationships/hyperlink" Target="http://bit.ly/2hfq2l1" TargetMode="External"/><Relationship Id="rId69" Type="http://schemas.openxmlformats.org/officeDocument/2006/relationships/hyperlink" Target="http://bit.ly/lak17-practitioner-track" TargetMode="External"/><Relationship Id="rId77" Type="http://schemas.openxmlformats.org/officeDocument/2006/relationships/image" Target="media/image9.png"/><Relationship Id="rId8" Type="http://schemas.openxmlformats.org/officeDocument/2006/relationships/hyperlink" Target="http://codap.concord.org/" TargetMode="External"/><Relationship Id="rId51" Type="http://schemas.openxmlformats.org/officeDocument/2006/relationships/image" Target="media/image5.png"/><Relationship Id="rId72" Type="http://schemas.openxmlformats.org/officeDocument/2006/relationships/hyperlink" Target="https://bestcase.wordpress.com/2017/02/21/smelling-like-data-science" TargetMode="External"/><Relationship Id="rId80" Type="http://schemas.openxmlformats.org/officeDocument/2006/relationships/hyperlink" Target="https://sites.google.com/site/biology1technion" TargetMode="External"/><Relationship Id="rId85" Type="http://schemas.openxmlformats.org/officeDocument/2006/relationships/hyperlink" Target="http://bit.ly/2f9b5No"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emrise.com/" TargetMode="External"/><Relationship Id="rId25" Type="http://schemas.openxmlformats.org/officeDocument/2006/relationships/hyperlink" Target="http://bit.ly/1oGFpw0" TargetMode="External"/><Relationship Id="rId33" Type="http://schemas.openxmlformats.org/officeDocument/2006/relationships/hyperlink" Target="http://anatomy.lauragibbs.net/2014/09/the-untextbook-oer-interview.html" TargetMode="External"/><Relationship Id="rId38" Type="http://schemas.openxmlformats.org/officeDocument/2006/relationships/hyperlink" Target="http://www.digitalpedagogylab.com/hybridped/critical-textbook" TargetMode="External"/><Relationship Id="rId46" Type="http://schemas.openxmlformats.org/officeDocument/2006/relationships/hyperlink" Target="https://sheg.stanford.edu/rlh" TargetMode="External"/><Relationship Id="rId59" Type="http://schemas.openxmlformats.org/officeDocument/2006/relationships/image" Target="media/image7.jpeg"/><Relationship Id="rId67" Type="http://schemas.openxmlformats.org/officeDocument/2006/relationships/hyperlink" Target="http://ai.umich.edu/portfolio/academic-reportingtools" TargetMode="External"/><Relationship Id="rId20" Type="http://schemas.openxmlformats.org/officeDocument/2006/relationships/hyperlink" Target="https://pmc.ncbi.nlm.nih.gov/articles/PMC3297428/" TargetMode="External"/><Relationship Id="rId41" Type="http://schemas.openxmlformats.org/officeDocument/2006/relationships/hyperlink" Target="http://epaa.asu.edu/ojs/article/view/1828" TargetMode="External"/><Relationship Id="rId54" Type="http://schemas.openxmlformats.org/officeDocument/2006/relationships/hyperlink" Target="http://www.humansofnewyork.com" TargetMode="External"/><Relationship Id="rId62" Type="http://schemas.openxmlformats.org/officeDocument/2006/relationships/hyperlink" Target="http://oro.open.ac.uk/29887/1/" TargetMode="External"/><Relationship Id="rId70" Type="http://schemas.openxmlformats.org/officeDocument/2006/relationships/hyperlink" Target="http://ieeexplore.ieee.org/document/7839177/" TargetMode="External"/><Relationship Id="rId75" Type="http://schemas.openxmlformats.org/officeDocument/2006/relationships/hyperlink" Target="http://bit.ly/2eYuH4o" TargetMode="External"/><Relationship Id="rId83" Type="http://schemas.openxmlformats.org/officeDocument/2006/relationships/hyperlink" Target="http://bit.ly/2fEvBWs"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quire-it.org" TargetMode="External"/><Relationship Id="rId15" Type="http://schemas.openxmlformats.org/officeDocument/2006/relationships/hyperlink" Target="https://apps.ankiweb.net/" TargetMode="External"/><Relationship Id="rId23" Type="http://schemas.openxmlformats.org/officeDocument/2006/relationships/hyperlink" Target="http://www.nhm.ac.uk/take-part/citizen-science.html" TargetMode="External"/><Relationship Id="rId28" Type="http://schemas.openxmlformats.org/officeDocument/2006/relationships/hyperlink" Target="http://bit.ly/2w4c4Fr" TargetMode="External"/><Relationship Id="rId36" Type="http://schemas.openxmlformats.org/officeDocument/2006/relationships/hyperlink" Target="https://link.springer.com/article/10.1007/s11423-0169434-9" TargetMode="External"/><Relationship Id="rId49" Type="http://schemas.openxmlformats.org/officeDocument/2006/relationships/image" Target="media/image4.jpg"/><Relationship Id="rId57" Type="http://schemas.openxmlformats.org/officeDocument/2006/relationships/hyperlink" Target="https://www.informingscience.org/Publications/3605" TargetMode="External"/><Relationship Id="rId10" Type="http://schemas.openxmlformats.org/officeDocument/2006/relationships/hyperlink" Target="http://www.open.ac.uk/blogs/innovating" TargetMode="External"/><Relationship Id="rId31" Type="http://schemas.openxmlformats.org/officeDocument/2006/relationships/image" Target="media/image3.png"/><Relationship Id="rId44" Type="http://schemas.openxmlformats.org/officeDocument/2006/relationships/hyperlink" Target="http://intellectualvirtues.org/" TargetMode="External"/><Relationship Id="rId52" Type="http://schemas.openxmlformats.org/officeDocument/2006/relationships/hyperlink" Target="http://theenemyishere.org" TargetMode="External"/><Relationship Id="rId60" Type="http://schemas.openxmlformats.org/officeDocument/2006/relationships/hyperlink" Target="http://elearnmag.acm.org/featured.cfm?aid=2181208" TargetMode="External"/><Relationship Id="rId65" Type="http://schemas.openxmlformats.org/officeDocument/2006/relationships/hyperlink" Target="http://llt.msu.edu/issues/october2016/emerging.pdf" TargetMode="External"/><Relationship Id="rId73" Type="http://schemas.openxmlformats.org/officeDocument/2006/relationships/hyperlink" Target="http://www.oceansofdata.org/projects/commononline-data-analysis-platform-codap" TargetMode="External"/><Relationship Id="rId78" Type="http://schemas.openxmlformats.org/officeDocument/2006/relationships/hyperlink" Target="https://encorelab.org/2014/01/evoroom/" TargetMode="External"/><Relationship Id="rId81" Type="http://schemas.openxmlformats.org/officeDocument/2006/relationships/hyperlink" Target="https://wise.berkeley.edu/" TargetMode="External"/><Relationship Id="rId86" Type="http://schemas.openxmlformats.org/officeDocument/2006/relationships/hyperlink" Target="http://bit.ly/2xjib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2303</TotalTime>
  <Pages>58</Pages>
  <Words>15124</Words>
  <Characters>123565</Characters>
  <Application>Microsoft Office Word</Application>
  <DocSecurity>0</DocSecurity>
  <Lines>2157</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 S E R</cp:lastModifiedBy>
  <cp:revision>577</cp:revision>
  <dcterms:created xsi:type="dcterms:W3CDTF">2025-06-18T07:40:00Z</dcterms:created>
  <dcterms:modified xsi:type="dcterms:W3CDTF">2025-06-24T06:14:00Z</dcterms:modified>
</cp:coreProperties>
</file>